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C22" w:rsidRPr="00E02C22" w:rsidRDefault="001D4426" w:rsidP="00E02C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02C22">
        <w:rPr>
          <w:rFonts w:ascii="Times New Roman" w:hAnsi="Times New Roman" w:cs="Times New Roman"/>
          <w:sz w:val="20"/>
          <w:szCs w:val="20"/>
        </w:rPr>
        <w:t>МИНИСТЕРСТВО</w:t>
      </w:r>
    </w:p>
    <w:p w:rsidR="00E02C22" w:rsidRDefault="001D4426" w:rsidP="00E02C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02C22">
        <w:rPr>
          <w:rFonts w:ascii="Times New Roman" w:hAnsi="Times New Roman" w:cs="Times New Roman"/>
          <w:sz w:val="20"/>
          <w:szCs w:val="20"/>
        </w:rPr>
        <w:t>ОБЩЕСТВЕННОЙ БЕЗОПАСНОСТИ</w:t>
      </w:r>
    </w:p>
    <w:p w:rsidR="00D5358C" w:rsidRPr="00E02C22" w:rsidRDefault="001D4426" w:rsidP="00E02C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02C22">
        <w:rPr>
          <w:rFonts w:ascii="Times New Roman" w:hAnsi="Times New Roman" w:cs="Times New Roman"/>
          <w:sz w:val="20"/>
          <w:szCs w:val="20"/>
        </w:rPr>
        <w:t>СВЕРДЛОВСКОЙ ОБЛАСТИ</w:t>
      </w:r>
    </w:p>
    <w:tbl>
      <w:tblPr>
        <w:tblStyle w:val="a3"/>
        <w:tblW w:w="16318" w:type="dxa"/>
        <w:tblInd w:w="-759" w:type="dxa"/>
        <w:tblLook w:val="04A0" w:firstRow="1" w:lastRow="0" w:firstColumn="1" w:lastColumn="0" w:noHBand="0" w:noVBand="1"/>
      </w:tblPr>
      <w:tblGrid>
        <w:gridCol w:w="5262"/>
        <w:gridCol w:w="5811"/>
        <w:gridCol w:w="5245"/>
      </w:tblGrid>
      <w:tr w:rsidR="00D5358C" w:rsidTr="00956772">
        <w:trPr>
          <w:trHeight w:val="390"/>
        </w:trPr>
        <w:tc>
          <w:tcPr>
            <w:tcW w:w="5262" w:type="dxa"/>
          </w:tcPr>
          <w:p w:rsidR="002052BD" w:rsidRDefault="002052BD" w:rsidP="002052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ЧТО ТАКОЕ КОРРУПЦИЯ?</w:t>
            </w:r>
          </w:p>
          <w:p w:rsidR="00956772" w:rsidRDefault="002052BD" w:rsidP="002052B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       Определение понятия «коррупция» содержится в Федеральном законе от 25 декабря 2008 № 273-ФЗ «О противодействии коррупции»,</w:t>
            </w:r>
          </w:p>
          <w:p w:rsidR="002052BD" w:rsidRDefault="002052BD" w:rsidP="002052B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 xml:space="preserve">КОРРУПЦИЯ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злоупотребление </w:t>
            </w:r>
            <w:r w:rsidR="008B211A">
              <w:rPr>
                <w:rFonts w:ascii="Liberation Serif" w:hAnsi="Liberation Serif" w:cs="Liberation Serif"/>
                <w:sz w:val="24"/>
                <w:szCs w:val="24"/>
              </w:rPr>
              <w:t>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  <w:proofErr w:type="gramEnd"/>
            <w:r w:rsidR="008B211A">
              <w:rPr>
                <w:rFonts w:ascii="Liberation Serif" w:hAnsi="Liberation Serif" w:cs="Liberation Serif"/>
                <w:sz w:val="24"/>
                <w:szCs w:val="24"/>
              </w:rPr>
              <w:t>, а также совершение указанных деяний от имени или в интересах юридического лица.</w:t>
            </w:r>
          </w:p>
          <w:p w:rsidR="002052BD" w:rsidRPr="00956772" w:rsidRDefault="008B211A" w:rsidP="00956772">
            <w:pPr>
              <w:rPr>
                <w:rFonts w:ascii="Liberation Serif" w:hAnsi="Liberation Serif" w:cs="Liberation Serif"/>
              </w:rPr>
            </w:pPr>
            <w:r w:rsidRPr="00956772">
              <w:rPr>
                <w:rFonts w:ascii="Liberation Serif" w:hAnsi="Liberation Serif" w:cs="Liberation Serif"/>
              </w:rPr>
              <w:t>ЧТО ТАКОЕ ПРОТИВОДЕЙСТВИЕ КОРРУПЦИИ?</w:t>
            </w:r>
          </w:p>
          <w:p w:rsidR="008B211A" w:rsidRDefault="008B211A" w:rsidP="008B211A">
            <w:pPr>
              <w:ind w:firstLine="75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Противодействие коррупции – деятельность органов государственной власти Российской Федерации, органов местного самоуправления, институтов гражданского общества, организаций и физических лиц:</w:t>
            </w:r>
          </w:p>
          <w:p w:rsidR="008B211A" w:rsidRDefault="008B211A" w:rsidP="008B211A">
            <w:pPr>
              <w:ind w:firstLine="75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D22C9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56772">
              <w:rPr>
                <w:rFonts w:ascii="Liberation Serif" w:hAnsi="Liberation Serif" w:cs="Liberation Serif"/>
                <w:sz w:val="24"/>
                <w:szCs w:val="24"/>
              </w:rPr>
              <w:t>по предупреждению коррупции, по </w:t>
            </w:r>
            <w:r w:rsidR="00D22C94">
              <w:rPr>
                <w:rFonts w:ascii="Liberation Serif" w:hAnsi="Liberation Serif" w:cs="Liberation Serif"/>
                <w:sz w:val="24"/>
                <w:szCs w:val="24"/>
              </w:rPr>
              <w:t>выявлению и последующему устранению причин коррупции (профилактика коррупции);</w:t>
            </w:r>
          </w:p>
          <w:p w:rsidR="00D22C94" w:rsidRDefault="00D22C94" w:rsidP="008B211A">
            <w:pPr>
              <w:ind w:firstLine="75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 по выявлению, предупреждению, пресечению, раскрытию и расследованию коррупц</w:t>
            </w:r>
            <w:r w:rsidR="00956772">
              <w:rPr>
                <w:rFonts w:ascii="Liberation Serif" w:hAnsi="Liberation Serif" w:cs="Liberation Serif"/>
                <w:sz w:val="24"/>
                <w:szCs w:val="24"/>
              </w:rPr>
              <w:t>ионных правонарушений (борьба с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коррупцией</w:t>
            </w:r>
            <w:r w:rsidR="006A6962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0E72DB" w:rsidRDefault="006A6962" w:rsidP="002E7DB1">
            <w:pPr>
              <w:ind w:firstLine="75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по минимизации и (или) ликвидации последствий коррупции.</w:t>
            </w:r>
          </w:p>
          <w:p w:rsidR="00D5358C" w:rsidRDefault="00421B28" w:rsidP="00421B2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КАКОВА ОТВЕТСТВЕННОСТЬ ЗА КОРРУПЦИОННЫЕ ПРАВОНАРУШЕНИЯ?</w:t>
            </w:r>
          </w:p>
          <w:p w:rsidR="00421B28" w:rsidRDefault="00421B28" w:rsidP="002943B3">
            <w:pPr>
              <w:pStyle w:val="a6"/>
              <w:ind w:left="68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0EF7">
              <w:rPr>
                <w:rFonts w:ascii="Liberation Serif" w:hAnsi="Liberation Serif" w:cs="Liberation Serif"/>
                <w:b/>
                <w:sz w:val="24"/>
                <w:szCs w:val="24"/>
              </w:rPr>
              <w:t>Уголовная ответственность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предусмотрена УК</w:t>
            </w:r>
            <w:r w:rsidR="00E02C2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РФ, в части, относительно следующих преступлений:</w:t>
            </w:r>
          </w:p>
          <w:p w:rsidR="00421B28" w:rsidRDefault="00421B28" w:rsidP="002943B3">
            <w:pPr>
              <w:pStyle w:val="a6"/>
              <w:ind w:left="192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злоупотребление служебным положением</w:t>
            </w:r>
            <w:r w:rsidR="00800B4F">
              <w:rPr>
                <w:rFonts w:ascii="Liberation Serif" w:hAnsi="Liberation Serif" w:cs="Liberation Serif"/>
                <w:sz w:val="24"/>
                <w:szCs w:val="24"/>
              </w:rPr>
              <w:t xml:space="preserve"> (статья 285 УК</w:t>
            </w:r>
            <w:r w:rsidR="00E02C2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00B4F">
              <w:rPr>
                <w:rFonts w:ascii="Liberation Serif" w:hAnsi="Liberation Serif" w:cs="Liberation Serif"/>
                <w:sz w:val="24"/>
                <w:szCs w:val="24"/>
              </w:rPr>
              <w:t>РФ)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AD7EC2" w:rsidRDefault="00421B28" w:rsidP="002943B3">
            <w:pPr>
              <w:pStyle w:val="a6"/>
              <w:ind w:left="192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дача/получение взятки</w:t>
            </w:r>
            <w:r w:rsidR="00800B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00B4F" w:rsidRPr="00800B4F">
              <w:rPr>
                <w:rFonts w:ascii="Liberation Serif" w:hAnsi="Liberation Serif" w:cs="Liberation Serif"/>
                <w:sz w:val="24"/>
                <w:szCs w:val="24"/>
              </w:rPr>
              <w:t>(статья 2</w:t>
            </w:r>
            <w:r w:rsidR="00800B4F">
              <w:rPr>
                <w:rFonts w:ascii="Liberation Serif" w:hAnsi="Liberation Serif" w:cs="Liberation Serif"/>
                <w:sz w:val="24"/>
                <w:szCs w:val="24"/>
              </w:rPr>
              <w:t>90, 291</w:t>
            </w:r>
            <w:r w:rsidR="00800B4F" w:rsidRPr="00800B4F">
              <w:rPr>
                <w:rFonts w:ascii="Liberation Serif" w:hAnsi="Liberation Serif" w:cs="Liberation Serif"/>
                <w:sz w:val="24"/>
                <w:szCs w:val="24"/>
              </w:rPr>
              <w:t xml:space="preserve"> УК</w:t>
            </w:r>
            <w:r w:rsidR="00E02C2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00B4F" w:rsidRPr="00800B4F">
              <w:rPr>
                <w:rFonts w:ascii="Liberation Serif" w:hAnsi="Liberation Serif" w:cs="Liberation Serif"/>
                <w:sz w:val="24"/>
                <w:szCs w:val="24"/>
              </w:rPr>
              <w:t>РФ)</w:t>
            </w:r>
            <w:r w:rsidR="00AD7EC2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AD7EC2" w:rsidRDefault="00AD7EC2" w:rsidP="002943B3">
            <w:pPr>
              <w:pStyle w:val="a6"/>
              <w:ind w:left="192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злоупотребление полномочиями</w:t>
            </w:r>
            <w:r w:rsidR="00800B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00B4F" w:rsidRPr="00800B4F">
              <w:rPr>
                <w:rFonts w:ascii="Liberation Serif" w:hAnsi="Liberation Serif" w:cs="Liberation Serif"/>
                <w:sz w:val="24"/>
                <w:szCs w:val="24"/>
              </w:rPr>
              <w:t>(статья 2</w:t>
            </w:r>
            <w:r w:rsidR="00800B4F"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="00800B4F" w:rsidRPr="00800B4F">
              <w:rPr>
                <w:rFonts w:ascii="Liberation Serif" w:hAnsi="Liberation Serif" w:cs="Liberation Serif"/>
                <w:sz w:val="24"/>
                <w:szCs w:val="24"/>
              </w:rPr>
              <w:t xml:space="preserve"> УК</w:t>
            </w:r>
            <w:r w:rsidR="00E02C2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00B4F" w:rsidRPr="00800B4F">
              <w:rPr>
                <w:rFonts w:ascii="Liberation Serif" w:hAnsi="Liberation Serif" w:cs="Liberation Serif"/>
                <w:sz w:val="24"/>
                <w:szCs w:val="24"/>
              </w:rPr>
              <w:t>РФ)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AD7EC2" w:rsidRDefault="00AD7EC2" w:rsidP="002943B3">
            <w:pPr>
              <w:pStyle w:val="a6"/>
              <w:ind w:left="192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коммерческий подкуп</w:t>
            </w:r>
            <w:r w:rsidR="00800B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00B4F" w:rsidRPr="00800B4F">
              <w:rPr>
                <w:rFonts w:ascii="Liberation Serif" w:hAnsi="Liberation Serif" w:cs="Liberation Serif"/>
                <w:sz w:val="24"/>
                <w:szCs w:val="24"/>
              </w:rPr>
              <w:t>(статья 20</w:t>
            </w:r>
            <w:r w:rsidR="00800B4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800B4F" w:rsidRPr="00800B4F">
              <w:rPr>
                <w:rFonts w:ascii="Liberation Serif" w:hAnsi="Liberation Serif" w:cs="Liberation Serif"/>
                <w:sz w:val="24"/>
                <w:szCs w:val="24"/>
              </w:rPr>
              <w:t xml:space="preserve"> УК</w:t>
            </w:r>
            <w:r w:rsidR="00E02C2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00B4F" w:rsidRPr="00800B4F">
              <w:rPr>
                <w:rFonts w:ascii="Liberation Serif" w:hAnsi="Liberation Serif" w:cs="Liberation Serif"/>
                <w:sz w:val="24"/>
                <w:szCs w:val="24"/>
              </w:rPr>
              <w:t>РФ)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AD7EC2" w:rsidRDefault="00AD7EC2" w:rsidP="002943B3">
            <w:pPr>
              <w:pStyle w:val="a6"/>
              <w:ind w:left="192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мошенничество</w:t>
            </w:r>
            <w:r w:rsidR="00800B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00B4F" w:rsidRPr="00800B4F">
              <w:rPr>
                <w:rFonts w:ascii="Liberation Serif" w:hAnsi="Liberation Serif" w:cs="Liberation Serif"/>
                <w:sz w:val="24"/>
                <w:szCs w:val="24"/>
              </w:rPr>
              <w:t xml:space="preserve">(статья </w:t>
            </w:r>
            <w:r w:rsidR="00800B4F">
              <w:rPr>
                <w:rFonts w:ascii="Liberation Serif" w:hAnsi="Liberation Serif" w:cs="Liberation Serif"/>
                <w:sz w:val="24"/>
                <w:szCs w:val="24"/>
              </w:rPr>
              <w:t>159</w:t>
            </w:r>
            <w:r w:rsidR="00800B4F" w:rsidRPr="00800B4F">
              <w:rPr>
                <w:rFonts w:ascii="Liberation Serif" w:hAnsi="Liberation Serif" w:cs="Liberation Serif"/>
                <w:sz w:val="24"/>
                <w:szCs w:val="24"/>
              </w:rPr>
              <w:t xml:space="preserve"> УК</w:t>
            </w:r>
            <w:r w:rsidR="00E02C2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00B4F" w:rsidRPr="00800B4F">
              <w:rPr>
                <w:rFonts w:ascii="Liberation Serif" w:hAnsi="Liberation Serif" w:cs="Liberation Serif"/>
                <w:sz w:val="24"/>
                <w:szCs w:val="24"/>
              </w:rPr>
              <w:t>РФ)</w:t>
            </w:r>
          </w:p>
          <w:p w:rsidR="00D5358C" w:rsidRPr="002E7DB1" w:rsidRDefault="00800B4F" w:rsidP="002E7DB1">
            <w:pPr>
              <w:pStyle w:val="a6"/>
              <w:ind w:left="192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 совершение коррупционных преступлений предусмотрены различные виды наказаний: штрафы, лишение права занимать определенные должности</w:t>
            </w:r>
            <w:r w:rsidR="002052BD">
              <w:rPr>
                <w:rFonts w:ascii="Liberation Serif" w:hAnsi="Liberation Serif" w:cs="Liberation Serif"/>
                <w:sz w:val="24"/>
                <w:szCs w:val="24"/>
              </w:rPr>
              <w:t xml:space="preserve"> или заниматься определенной деятельностью, обязательные работы, исправительные работы, лишение свободы.</w:t>
            </w:r>
          </w:p>
          <w:p w:rsidR="00D5358C" w:rsidRDefault="00D5358C" w:rsidP="00D5358C">
            <w:pPr>
              <w:ind w:firstLine="708"/>
            </w:pPr>
          </w:p>
          <w:p w:rsidR="00D5358C" w:rsidRDefault="00D5358C" w:rsidP="00D5358C">
            <w:pPr>
              <w:ind w:firstLine="708"/>
            </w:pPr>
          </w:p>
          <w:p w:rsidR="002E7DB1" w:rsidRDefault="002E7DB1" w:rsidP="002E7DB1"/>
          <w:p w:rsidR="00D5358C" w:rsidRDefault="00D5358C" w:rsidP="00D5358C">
            <w:pPr>
              <w:ind w:firstLine="708"/>
            </w:pPr>
          </w:p>
          <w:p w:rsidR="00D5358C" w:rsidRDefault="00E02C22" w:rsidP="00E02C22">
            <w:pPr>
              <w:jc w:val="center"/>
            </w:pPr>
            <w:r>
              <w:rPr>
                <w:rFonts w:ascii="Liberation Serif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47CF6B" wp14:editId="6CED2538">
                  <wp:extent cx="2817628" cy="1807534"/>
                  <wp:effectExtent l="0" t="0" r="1905" b="2540"/>
                  <wp:docPr id="7" name="Рисунок 7" descr="C:\Users\e.lisnitskaya\Desktop\korrupcionnie-deyan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.lisnitskaya\Desktop\korrupcionnie-deyani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860" cy="1807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:rsidR="00D5358C" w:rsidRDefault="00D5358C"/>
          <w:p w:rsidR="00D5358C" w:rsidRPr="00D5358C" w:rsidRDefault="00D5358C" w:rsidP="00D5358C"/>
          <w:p w:rsidR="00D5358C" w:rsidRDefault="00D5358C" w:rsidP="00D5358C"/>
          <w:p w:rsidR="00D5358C" w:rsidRDefault="00D5358C" w:rsidP="00D5358C"/>
          <w:p w:rsidR="00D5358C" w:rsidRDefault="00D5358C" w:rsidP="0095677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0B9BE04" wp14:editId="50BB9637">
                  <wp:extent cx="3455582" cy="2073348"/>
                  <wp:effectExtent l="0" t="0" r="0" b="3175"/>
                  <wp:docPr id="2" name="Рисунок 2" descr="C:\Users\e.lisnitskaya\Desktop\ar-Bmou441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.lisnitskaya\Desktop\ar-Bmou441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5582" cy="2073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72DB" w:rsidRPr="00956772" w:rsidRDefault="00E02C22" w:rsidP="00956772">
            <w:pPr>
              <w:tabs>
                <w:tab w:val="left" w:pos="1500"/>
              </w:tabs>
              <w:jc w:val="center"/>
            </w:pPr>
            <w:r w:rsidRPr="00956772">
              <w:rPr>
                <w:rFonts w:ascii="Liberation Serif" w:hAnsi="Liberation Serif" w:cs="Liberation Serif"/>
                <w:b/>
                <w:color w:val="FF0000"/>
              </w:rPr>
              <w:t>БОРЬБА С КОРРУПЦИЕЙ – НАШЕ ОБЩЕЕ ДЕЛО</w:t>
            </w:r>
          </w:p>
          <w:p w:rsidR="000E72DB" w:rsidRDefault="000E72DB" w:rsidP="00D5358C">
            <w:pPr>
              <w:tabs>
                <w:tab w:val="left" w:pos="1500"/>
              </w:tabs>
            </w:pPr>
          </w:p>
          <w:p w:rsidR="000E72DB" w:rsidRDefault="000E72DB" w:rsidP="00D5358C">
            <w:pPr>
              <w:tabs>
                <w:tab w:val="left" w:pos="1500"/>
              </w:tabs>
            </w:pPr>
          </w:p>
          <w:p w:rsidR="000E72DB" w:rsidRDefault="000E72DB" w:rsidP="00D5358C">
            <w:pPr>
              <w:tabs>
                <w:tab w:val="left" w:pos="1500"/>
              </w:tabs>
            </w:pPr>
          </w:p>
          <w:p w:rsidR="000E72DB" w:rsidRDefault="000E72DB" w:rsidP="00D5358C">
            <w:pPr>
              <w:tabs>
                <w:tab w:val="left" w:pos="1500"/>
              </w:tabs>
            </w:pPr>
          </w:p>
          <w:p w:rsidR="00D5358C" w:rsidRDefault="00D5358C" w:rsidP="00D5358C">
            <w:pPr>
              <w:tabs>
                <w:tab w:val="left" w:pos="1500"/>
              </w:tabs>
            </w:pPr>
            <w:r>
              <w:tab/>
            </w:r>
          </w:p>
          <w:p w:rsidR="00D5358C" w:rsidRDefault="00D5358C" w:rsidP="00D5358C">
            <w:pPr>
              <w:tabs>
                <w:tab w:val="left" w:pos="1500"/>
              </w:tabs>
            </w:pPr>
          </w:p>
          <w:p w:rsidR="00D5358C" w:rsidRPr="00956772" w:rsidRDefault="00D5358C" w:rsidP="00D5358C">
            <w:pPr>
              <w:tabs>
                <w:tab w:val="left" w:pos="1500"/>
              </w:tabs>
              <w:jc w:val="center"/>
              <w:rPr>
                <w:rFonts w:ascii="Liberation Serif" w:hAnsi="Liberation Serif" w:cs="Liberation Serif"/>
                <w:color w:val="FF0000"/>
                <w:sz w:val="30"/>
                <w:szCs w:val="30"/>
              </w:rPr>
            </w:pPr>
            <w:r w:rsidRPr="00956772">
              <w:rPr>
                <w:rFonts w:ascii="Liberation Serif" w:hAnsi="Liberation Serif" w:cs="Liberation Serif"/>
                <w:color w:val="FF0000"/>
                <w:sz w:val="30"/>
                <w:szCs w:val="30"/>
              </w:rPr>
              <w:t>ПОЖАРНЫЙ ЗНАЕТ СЛОВО «ЧЕСТЬ»</w:t>
            </w:r>
          </w:p>
          <w:p w:rsidR="00D5358C" w:rsidRPr="00956772" w:rsidRDefault="00D5358C" w:rsidP="00D5358C">
            <w:pPr>
              <w:tabs>
                <w:tab w:val="left" w:pos="1500"/>
              </w:tabs>
              <w:jc w:val="center"/>
              <w:rPr>
                <w:rFonts w:ascii="Liberation Serif" w:hAnsi="Liberation Serif" w:cs="Liberation Serif"/>
                <w:color w:val="FF0000"/>
                <w:sz w:val="30"/>
                <w:szCs w:val="30"/>
              </w:rPr>
            </w:pPr>
            <w:r w:rsidRPr="00956772">
              <w:rPr>
                <w:rFonts w:ascii="Liberation Serif" w:hAnsi="Liberation Serif" w:cs="Liberation Serif"/>
                <w:color w:val="FF0000"/>
                <w:sz w:val="30"/>
                <w:szCs w:val="30"/>
              </w:rPr>
              <w:t>ИМ НЕ ЗАБЫТО СЛОВО «ПРАВДА»</w:t>
            </w:r>
          </w:p>
          <w:p w:rsidR="00D5358C" w:rsidRPr="00956772" w:rsidRDefault="00D5358C" w:rsidP="00D5358C">
            <w:pPr>
              <w:tabs>
                <w:tab w:val="left" w:pos="1500"/>
              </w:tabs>
              <w:jc w:val="center"/>
              <w:rPr>
                <w:rFonts w:ascii="Liberation Serif" w:hAnsi="Liberation Serif" w:cs="Liberation Serif"/>
                <w:color w:val="FF0000"/>
                <w:sz w:val="30"/>
                <w:szCs w:val="30"/>
              </w:rPr>
            </w:pPr>
            <w:r w:rsidRPr="00956772">
              <w:rPr>
                <w:rFonts w:ascii="Liberation Serif" w:hAnsi="Liberation Serif" w:cs="Liberation Serif"/>
                <w:color w:val="FF0000"/>
                <w:sz w:val="30"/>
                <w:szCs w:val="30"/>
              </w:rPr>
              <w:t xml:space="preserve">НЕ ТЕРПИТ ЯЗВЕННУЮ ЛЕСТЬ </w:t>
            </w:r>
          </w:p>
          <w:p w:rsidR="00D5358C" w:rsidRPr="00956772" w:rsidRDefault="00D5358C" w:rsidP="00D5358C">
            <w:pPr>
              <w:tabs>
                <w:tab w:val="left" w:pos="1500"/>
              </w:tabs>
              <w:jc w:val="center"/>
              <w:rPr>
                <w:rFonts w:ascii="Liberation Serif" w:hAnsi="Liberation Serif" w:cs="Liberation Serif"/>
                <w:color w:val="FF0000"/>
                <w:sz w:val="30"/>
                <w:szCs w:val="30"/>
              </w:rPr>
            </w:pPr>
            <w:r w:rsidRPr="00956772">
              <w:rPr>
                <w:rFonts w:ascii="Liberation Serif" w:hAnsi="Liberation Serif" w:cs="Liberation Serif"/>
                <w:color w:val="FF0000"/>
                <w:sz w:val="30"/>
                <w:szCs w:val="30"/>
              </w:rPr>
              <w:t>ПОДЛОГОВ, ВЗЯТОК ИМ НЕ НАДО!</w:t>
            </w:r>
          </w:p>
          <w:p w:rsidR="00D5358C" w:rsidRDefault="00D5358C" w:rsidP="00D5358C">
            <w:pPr>
              <w:tabs>
                <w:tab w:val="left" w:pos="1500"/>
              </w:tabs>
              <w:rPr>
                <w:rFonts w:ascii="Liberation Serif" w:hAnsi="Liberation Serif" w:cs="Liberation Serif"/>
                <w:color w:val="0070C0"/>
                <w:sz w:val="24"/>
                <w:szCs w:val="24"/>
              </w:rPr>
            </w:pPr>
          </w:p>
          <w:p w:rsidR="000E72DB" w:rsidRDefault="000E72DB" w:rsidP="00D5358C">
            <w:pPr>
              <w:tabs>
                <w:tab w:val="left" w:pos="1500"/>
              </w:tabs>
              <w:rPr>
                <w:rFonts w:ascii="Liberation Serif" w:hAnsi="Liberation Serif" w:cs="Liberation Serif"/>
                <w:color w:val="0070C0"/>
                <w:sz w:val="24"/>
                <w:szCs w:val="24"/>
              </w:rPr>
            </w:pPr>
          </w:p>
          <w:p w:rsidR="000E72DB" w:rsidRDefault="000E72DB" w:rsidP="00D5358C">
            <w:pPr>
              <w:tabs>
                <w:tab w:val="left" w:pos="1500"/>
              </w:tabs>
              <w:rPr>
                <w:rFonts w:ascii="Liberation Serif" w:hAnsi="Liberation Serif" w:cs="Liberation Serif"/>
                <w:color w:val="0070C0"/>
                <w:sz w:val="24"/>
                <w:szCs w:val="24"/>
              </w:rPr>
            </w:pPr>
          </w:p>
          <w:p w:rsidR="000E72DB" w:rsidRDefault="000E72DB" w:rsidP="00D5358C">
            <w:pPr>
              <w:tabs>
                <w:tab w:val="left" w:pos="1500"/>
              </w:tabs>
              <w:rPr>
                <w:rFonts w:ascii="Liberation Serif" w:hAnsi="Liberation Serif" w:cs="Liberation Serif"/>
                <w:color w:val="0070C0"/>
                <w:sz w:val="24"/>
                <w:szCs w:val="24"/>
              </w:rPr>
            </w:pPr>
          </w:p>
          <w:p w:rsidR="000E72DB" w:rsidRDefault="000E72DB" w:rsidP="00D5358C">
            <w:pPr>
              <w:tabs>
                <w:tab w:val="left" w:pos="1500"/>
              </w:tabs>
              <w:rPr>
                <w:rFonts w:ascii="Liberation Serif" w:hAnsi="Liberation Serif" w:cs="Liberation Serif"/>
                <w:color w:val="0070C0"/>
                <w:sz w:val="24"/>
                <w:szCs w:val="24"/>
              </w:rPr>
            </w:pPr>
          </w:p>
          <w:p w:rsidR="000E72DB" w:rsidRDefault="000E72DB" w:rsidP="00D5358C">
            <w:pPr>
              <w:tabs>
                <w:tab w:val="left" w:pos="1500"/>
              </w:tabs>
              <w:rPr>
                <w:rFonts w:ascii="Liberation Serif" w:hAnsi="Liberation Serif" w:cs="Liberation Serif"/>
                <w:color w:val="0070C0"/>
                <w:sz w:val="24"/>
                <w:szCs w:val="24"/>
              </w:rPr>
            </w:pPr>
          </w:p>
          <w:p w:rsidR="000E72DB" w:rsidRDefault="000E72DB" w:rsidP="00D5358C">
            <w:pPr>
              <w:tabs>
                <w:tab w:val="left" w:pos="1500"/>
              </w:tabs>
              <w:rPr>
                <w:rFonts w:ascii="Liberation Serif" w:hAnsi="Liberation Serif" w:cs="Liberation Serif"/>
                <w:color w:val="0070C0"/>
                <w:sz w:val="24"/>
                <w:szCs w:val="24"/>
              </w:rPr>
            </w:pPr>
          </w:p>
          <w:p w:rsidR="000E72DB" w:rsidRPr="000E72DB" w:rsidRDefault="000E72DB" w:rsidP="000E72DB">
            <w:pPr>
              <w:tabs>
                <w:tab w:val="left" w:pos="150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E72D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КАКОВА ОТВЕТСТВЕННОСТЬ ЗА КОРРУПЦИОННЫЕ ПРАВОНАРУШЕНИЯ?</w:t>
            </w:r>
          </w:p>
          <w:p w:rsidR="000E72DB" w:rsidRPr="002E7DB1" w:rsidRDefault="000E72DB" w:rsidP="00CE0EF7">
            <w:pPr>
              <w:pStyle w:val="a6"/>
              <w:tabs>
                <w:tab w:val="left" w:pos="1500"/>
              </w:tabs>
              <w:ind w:left="222" w:firstLine="486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0EF7">
              <w:rPr>
                <w:rFonts w:ascii="Liberation Serif" w:hAnsi="Liberation Serif" w:cs="Liberation Serif"/>
                <w:b/>
                <w:sz w:val="24"/>
                <w:szCs w:val="24"/>
              </w:rPr>
              <w:t>Административная ответственность</w:t>
            </w:r>
            <w:r w:rsidRPr="002E7DB1">
              <w:rPr>
                <w:rFonts w:ascii="Liberation Serif" w:hAnsi="Liberation Serif" w:cs="Liberation Serif"/>
                <w:sz w:val="24"/>
                <w:szCs w:val="24"/>
              </w:rPr>
              <w:t xml:space="preserve"> предусмотрена КоАП РФ относительно следующих правонарушений:</w:t>
            </w:r>
          </w:p>
          <w:p w:rsidR="000E72DB" w:rsidRPr="002E7DB1" w:rsidRDefault="000E72DB" w:rsidP="000E72DB">
            <w:pPr>
              <w:pStyle w:val="a6"/>
              <w:tabs>
                <w:tab w:val="left" w:pos="1500"/>
              </w:tabs>
              <w:ind w:left="181" w:firstLine="8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7DB1">
              <w:rPr>
                <w:rFonts w:ascii="Liberation Serif" w:hAnsi="Liberation Serif" w:cs="Liberation Serif"/>
                <w:sz w:val="24"/>
                <w:szCs w:val="24"/>
              </w:rPr>
              <w:t>- нарушение порядка размещения заказа на поставки товаров, выполнение работ, оказания услуг для заказчиков;</w:t>
            </w:r>
          </w:p>
          <w:p w:rsidR="000E72DB" w:rsidRPr="002E7DB1" w:rsidRDefault="000E72DB" w:rsidP="000E72DB">
            <w:pPr>
              <w:pStyle w:val="a6"/>
              <w:tabs>
                <w:tab w:val="left" w:pos="1500"/>
              </w:tabs>
              <w:ind w:left="181" w:firstLine="8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7DB1">
              <w:rPr>
                <w:rFonts w:ascii="Liberation Serif" w:hAnsi="Liberation Serif" w:cs="Liberation Serif"/>
                <w:sz w:val="24"/>
                <w:szCs w:val="24"/>
              </w:rPr>
              <w:t>- использование служебной информации на рынке ценных бумаг;</w:t>
            </w:r>
          </w:p>
          <w:p w:rsidR="000E72DB" w:rsidRPr="002E7DB1" w:rsidRDefault="000E72DB" w:rsidP="000E72DB">
            <w:pPr>
              <w:pStyle w:val="a6"/>
              <w:tabs>
                <w:tab w:val="left" w:pos="1500"/>
              </w:tabs>
              <w:ind w:left="181" w:firstLine="8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7DB1">
              <w:rPr>
                <w:rFonts w:ascii="Liberation Serif" w:hAnsi="Liberation Serif" w:cs="Liberation Serif"/>
                <w:sz w:val="24"/>
                <w:szCs w:val="24"/>
              </w:rPr>
              <w:t>- нецелевое использование бюджетных средств и средств внебюджетных фондов;</w:t>
            </w:r>
          </w:p>
          <w:p w:rsidR="000E72DB" w:rsidRPr="002E7DB1" w:rsidRDefault="000E72DB" w:rsidP="000E72DB">
            <w:pPr>
              <w:pStyle w:val="a6"/>
              <w:tabs>
                <w:tab w:val="left" w:pos="1500"/>
              </w:tabs>
              <w:ind w:left="181" w:firstLine="887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7DB1">
              <w:rPr>
                <w:rFonts w:ascii="Liberation Serif" w:hAnsi="Liberation Serif" w:cs="Liberation Serif"/>
                <w:sz w:val="24"/>
                <w:szCs w:val="24"/>
              </w:rPr>
              <w:t>- получение незаконного вознаграждения от имени юридических лиц.</w:t>
            </w:r>
          </w:p>
          <w:p w:rsidR="002E7DB1" w:rsidRPr="002E7DB1" w:rsidRDefault="002E7DB1" w:rsidP="002E7DB1">
            <w:pPr>
              <w:pStyle w:val="a6"/>
              <w:tabs>
                <w:tab w:val="left" w:pos="1500"/>
              </w:tabs>
              <w:ind w:left="181" w:firstLine="88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7DB1">
              <w:rPr>
                <w:rFonts w:ascii="Liberation Serif" w:hAnsi="Liberation Serif" w:cs="Liberation Serif"/>
                <w:sz w:val="24"/>
                <w:szCs w:val="24"/>
              </w:rPr>
              <w:t>За совершение административных правонарушений коррупционной направленности могут применяться следующие наказания:</w:t>
            </w:r>
          </w:p>
          <w:p w:rsidR="000E72DB" w:rsidRDefault="002E7DB1" w:rsidP="002E7DB1">
            <w:pPr>
              <w:pStyle w:val="a6"/>
              <w:tabs>
                <w:tab w:val="left" w:pos="1500"/>
              </w:tabs>
              <w:ind w:left="18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7DB1">
              <w:rPr>
                <w:rFonts w:ascii="Liberation Serif" w:hAnsi="Liberation Serif" w:cs="Liberation Serif"/>
                <w:sz w:val="24"/>
                <w:szCs w:val="24"/>
              </w:rPr>
              <w:t>дисквалификация, административный штраф, административный арест.</w:t>
            </w:r>
          </w:p>
          <w:p w:rsidR="002E7DB1" w:rsidRDefault="002E7DB1" w:rsidP="002E7DB1">
            <w:pPr>
              <w:pStyle w:val="a6"/>
              <w:tabs>
                <w:tab w:val="left" w:pos="1500"/>
              </w:tabs>
              <w:ind w:left="18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E7DB1" w:rsidRDefault="002E7DB1" w:rsidP="002E7DB1">
            <w:pPr>
              <w:pStyle w:val="a6"/>
              <w:tabs>
                <w:tab w:val="left" w:pos="1500"/>
              </w:tabs>
              <w:ind w:left="18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E7DB1" w:rsidRDefault="002E7DB1" w:rsidP="002E7DB1">
            <w:pPr>
              <w:pStyle w:val="a6"/>
              <w:tabs>
                <w:tab w:val="left" w:pos="1500"/>
              </w:tabs>
              <w:ind w:left="181"/>
              <w:jc w:val="center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>БОРЬБА С КОРРУПЦИЕЙ-</w:t>
            </w:r>
          </w:p>
          <w:p w:rsidR="002E7DB1" w:rsidRDefault="002E7DB1" w:rsidP="002E7DB1">
            <w:pPr>
              <w:pStyle w:val="a6"/>
              <w:tabs>
                <w:tab w:val="left" w:pos="1500"/>
              </w:tabs>
              <w:ind w:left="181"/>
              <w:jc w:val="center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>БОРЬБА С ОГНЕМ!</w:t>
            </w:r>
          </w:p>
          <w:p w:rsidR="002E7DB1" w:rsidRDefault="002E7DB1" w:rsidP="002E7DB1">
            <w:pPr>
              <w:pStyle w:val="a6"/>
              <w:tabs>
                <w:tab w:val="left" w:pos="1500"/>
              </w:tabs>
              <w:ind w:left="181"/>
              <w:jc w:val="center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>ПОЖАРНЫЙ ЗНАЕТ</w:t>
            </w:r>
            <w:r w:rsidR="00BF1520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>,</w:t>
            </w:r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 xml:space="preserve"> КАК ЭТО НЕ</w:t>
            </w:r>
            <w:r w:rsidR="00BF1520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>СЛАДКО!!!!</w:t>
            </w:r>
          </w:p>
          <w:p w:rsidR="002E7DB1" w:rsidRDefault="002E7DB1" w:rsidP="002E7DB1">
            <w:pPr>
              <w:pStyle w:val="a6"/>
              <w:tabs>
                <w:tab w:val="left" w:pos="1500"/>
              </w:tabs>
              <w:ind w:left="181"/>
              <w:jc w:val="center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>ОГОНЬ ПОТУШЕН-БУДЬ МОЛОДЦОМ!</w:t>
            </w:r>
          </w:p>
          <w:p w:rsidR="002E7DB1" w:rsidRPr="002E7DB1" w:rsidRDefault="002E7DB1" w:rsidP="00E02C22">
            <w:pPr>
              <w:pStyle w:val="a6"/>
              <w:tabs>
                <w:tab w:val="left" w:pos="1500"/>
              </w:tabs>
              <w:ind w:left="181"/>
              <w:jc w:val="center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 xml:space="preserve">НЕ МЕСТО В </w:t>
            </w:r>
            <w:proofErr w:type="gramStart"/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>ПОДВИГЕ</w:t>
            </w:r>
            <w:proofErr w:type="gramEnd"/>
            <w:r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 xml:space="preserve"> СЛОВУ «ВЗЯТКА»</w:t>
            </w:r>
          </w:p>
        </w:tc>
        <w:tc>
          <w:tcPr>
            <w:tcW w:w="5245" w:type="dxa"/>
          </w:tcPr>
          <w:p w:rsidR="008C2A9A" w:rsidRDefault="008C2A9A" w:rsidP="008C2A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УВАЖАЕМЫЕ РАБОТНИКИ!</w:t>
            </w:r>
          </w:p>
          <w:p w:rsidR="00421B28" w:rsidRDefault="00421B28" w:rsidP="008C2A9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5358C" w:rsidRDefault="008C2A9A" w:rsidP="008C2A9A">
            <w:pPr>
              <w:jc w:val="center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8C2A9A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>СТАНДАРТЫ АНТИКОРРУПЦИОННОГО ПОВЕДЕНИЯ ДОЛЖНЫ СТАТЬ НОРМОЙ ДЛЯ ВСЕХ</w:t>
            </w:r>
          </w:p>
          <w:p w:rsidR="00421B28" w:rsidRDefault="00421B28" w:rsidP="008C2A9A">
            <w:pPr>
              <w:jc w:val="center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</w:p>
          <w:p w:rsidR="008C2A9A" w:rsidRDefault="008C2A9A" w:rsidP="008C2A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 столкновении с фактами вымогательства взятки с целью обеспечения фиксации покушения на совершение уголовного преступления необходимо:</w:t>
            </w:r>
          </w:p>
          <w:p w:rsidR="008C2A9A" w:rsidRDefault="008C2A9A" w:rsidP="008C2A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вести себя крайне осторожно, вежливо, не допуская опрометчивых высказываний, которые могли бы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трактоваться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как готовность дать взятку или совершить подкуп</w:t>
            </w:r>
            <w:r w:rsidR="001D4426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1D4426" w:rsidRDefault="001D4426" w:rsidP="008C2A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внимательно выслушать и точно запомнить поставленные условия (размеры сумм, наименование товара, характер услуг, сроки передачи взятки, форму подкупа);</w:t>
            </w:r>
          </w:p>
          <w:p w:rsidR="001D4426" w:rsidRDefault="001D4426" w:rsidP="008C2A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постараться перенести выбор времени и места передачи взятки до следующей беседы или предложить хорошо знакомое место для следующей встречи;</w:t>
            </w:r>
          </w:p>
          <w:p w:rsidR="001D4426" w:rsidRDefault="001D4426" w:rsidP="008C2A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позволить потенциальному взяткополучателю выговориться и сообщить как можно больше информации</w:t>
            </w:r>
            <w:r w:rsidR="00421B2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421B28" w:rsidRDefault="00421B28" w:rsidP="008C2A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21B28" w:rsidRDefault="00421B28" w:rsidP="008C2A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33204" w:rsidRDefault="00421B28" w:rsidP="0095677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ПОСЛЕ ОКОНЧАНИЯ БЕСЕДЫ НАДЛЕЖИТ НЕМЕДЛЕННО ОБРАТИТЬСЯ С ЗАЯВЛЕНИЕМ В ПРАВООХРАНИТЕЛЬНЫЕ ОРГАНЫ О ГОТОВЯЩЕМСЯ ПРЕСТУПЛЕНИИ</w:t>
            </w:r>
          </w:p>
          <w:p w:rsidR="000E72DB" w:rsidRPr="000E72DB" w:rsidRDefault="000E72DB" w:rsidP="000E72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E72D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КАКОВА ОТВЕТСТВЕННОСТЬ ЗА КОРРУПЦИОННЫЕ ПРАВОНАРУШЕНИЯ?</w:t>
            </w:r>
          </w:p>
          <w:p w:rsidR="002943B3" w:rsidRDefault="002943B3" w:rsidP="002943B3">
            <w:pPr>
              <w:pStyle w:val="a6"/>
              <w:ind w:left="23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    </w:t>
            </w:r>
            <w:proofErr w:type="spellStart"/>
            <w:r w:rsidR="002E7DB1" w:rsidRPr="00CE0EF7">
              <w:rPr>
                <w:rFonts w:ascii="Liberation Serif" w:hAnsi="Liberation Serif" w:cs="Liberation Serif"/>
                <w:b/>
                <w:sz w:val="24"/>
                <w:szCs w:val="24"/>
              </w:rPr>
              <w:t>Гражданско</w:t>
            </w:r>
            <w:proofErr w:type="spellEnd"/>
            <w:r w:rsidR="002E7DB1" w:rsidRPr="00CE0EF7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– правовая</w:t>
            </w:r>
            <w:r w:rsidR="002E7DB1" w:rsidRPr="0001278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0E72DB" w:rsidRDefault="002E7DB1" w:rsidP="002943B3">
            <w:pPr>
              <w:pStyle w:val="a6"/>
              <w:ind w:left="23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2785">
              <w:rPr>
                <w:rFonts w:ascii="Liberation Serif" w:hAnsi="Liberation Serif" w:cs="Liberation Serif"/>
                <w:sz w:val="24"/>
                <w:szCs w:val="24"/>
              </w:rPr>
              <w:t>ответственность предусмотрена ГК Р</w:t>
            </w:r>
            <w:r w:rsidR="00012785">
              <w:rPr>
                <w:rFonts w:ascii="Liberation Serif" w:hAnsi="Liberation Serif" w:cs="Liberation Serif"/>
                <w:sz w:val="24"/>
                <w:szCs w:val="24"/>
              </w:rPr>
              <w:t>Ф и </w:t>
            </w:r>
            <w:r w:rsidR="00012785" w:rsidRPr="00012785">
              <w:rPr>
                <w:rFonts w:ascii="Liberation Serif" w:hAnsi="Liberation Serif" w:cs="Liberation Serif"/>
                <w:sz w:val="24"/>
                <w:szCs w:val="24"/>
              </w:rPr>
              <w:t xml:space="preserve">включает </w:t>
            </w:r>
            <w:r w:rsidR="00012785">
              <w:rPr>
                <w:rFonts w:ascii="Liberation Serif" w:hAnsi="Liberation Serif" w:cs="Liberation Serif"/>
                <w:sz w:val="24"/>
                <w:szCs w:val="24"/>
              </w:rPr>
              <w:t>в себя в том числе, взыскание в </w:t>
            </w:r>
            <w:r w:rsidR="00012785" w:rsidRPr="00012785">
              <w:rPr>
                <w:rFonts w:ascii="Liberation Serif" w:hAnsi="Liberation Serif" w:cs="Liberation Serif"/>
                <w:sz w:val="24"/>
                <w:szCs w:val="24"/>
              </w:rPr>
              <w:t>служебном порядке ущерба, причиненного коррупционными действиями виновны</w:t>
            </w:r>
            <w:r w:rsidR="00012785">
              <w:rPr>
                <w:rFonts w:ascii="Liberation Serif" w:hAnsi="Liberation Serif" w:cs="Liberation Serif"/>
                <w:sz w:val="24"/>
                <w:szCs w:val="24"/>
              </w:rPr>
              <w:t>х лиц, а </w:t>
            </w:r>
            <w:r w:rsidR="00012785" w:rsidRPr="00012785">
              <w:rPr>
                <w:rFonts w:ascii="Liberation Serif" w:hAnsi="Liberation Serif" w:cs="Liberation Serif"/>
                <w:sz w:val="24"/>
                <w:szCs w:val="24"/>
              </w:rPr>
              <w:t>также расторжение незаконных государственных и муниципальных контрактов, зак</w:t>
            </w:r>
            <w:r w:rsidR="00012785">
              <w:rPr>
                <w:rFonts w:ascii="Liberation Serif" w:hAnsi="Liberation Serif" w:cs="Liberation Serif"/>
                <w:sz w:val="24"/>
                <w:szCs w:val="24"/>
              </w:rPr>
              <w:t>люченных должностными лицами из </w:t>
            </w:r>
            <w:r w:rsidR="00012785" w:rsidRPr="00012785">
              <w:rPr>
                <w:rFonts w:ascii="Liberation Serif" w:hAnsi="Liberation Serif" w:cs="Liberation Serif"/>
                <w:sz w:val="24"/>
                <w:szCs w:val="24"/>
              </w:rPr>
              <w:t>корыстных побуждений.</w:t>
            </w:r>
          </w:p>
          <w:p w:rsidR="00012785" w:rsidRDefault="002943B3" w:rsidP="002943B3">
            <w:pPr>
              <w:pStyle w:val="a6"/>
              <w:ind w:left="23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</w:t>
            </w:r>
            <w:r w:rsidR="00012785" w:rsidRPr="00CE0EF7">
              <w:rPr>
                <w:rFonts w:ascii="Liberation Serif" w:hAnsi="Liberation Serif" w:cs="Liberation Serif"/>
                <w:b/>
                <w:sz w:val="24"/>
                <w:szCs w:val="24"/>
              </w:rPr>
              <w:t>Дисциплинарная ответственность</w:t>
            </w:r>
            <w:r w:rsidR="00012785">
              <w:rPr>
                <w:rFonts w:ascii="Liberation Serif" w:hAnsi="Liberation Serif" w:cs="Liberation Serif"/>
                <w:sz w:val="24"/>
                <w:szCs w:val="24"/>
              </w:rPr>
              <w:t xml:space="preserve"> за нарушение законодательства о противодействие коррупции предусмотрена для всех должностных лиц, государственных и муниципальных служащих, в частности, за неприятие мер по урегулированию конфликта интересов, осуществление предпринимательской деятельности, а также за непредставление сведений о доходах и расходах.</w:t>
            </w:r>
          </w:p>
          <w:p w:rsidR="00012785" w:rsidRDefault="00012785" w:rsidP="00012785">
            <w:pPr>
              <w:pStyle w:val="a6"/>
              <w:ind w:left="227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 числу дисциплинарных взысканий относятся замечание, выговор, предупреждение о неполном должностном </w:t>
            </w:r>
            <w:r w:rsidRPr="00012785">
              <w:rPr>
                <w:rFonts w:ascii="Liberation Serif" w:hAnsi="Liberation Serif" w:cs="Liberation Serif"/>
                <w:sz w:val="24"/>
                <w:szCs w:val="24"/>
              </w:rPr>
              <w:t xml:space="preserve">соответствии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 </w:t>
            </w:r>
            <w:r w:rsidRPr="00012785">
              <w:rPr>
                <w:rFonts w:ascii="Liberation Serif" w:hAnsi="Liberation Serif" w:cs="Liberation Serif"/>
                <w:sz w:val="24"/>
                <w:szCs w:val="24"/>
              </w:rPr>
              <w:t>увольнение в связи с утратой доверия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433204" w:rsidRPr="00433204" w:rsidRDefault="00E02C22" w:rsidP="00E02C2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7E91FF" wp14:editId="5DB3D18E">
                  <wp:extent cx="2687469" cy="1657593"/>
                  <wp:effectExtent l="0" t="0" r="0" b="0"/>
                  <wp:docPr id="1" name="Рисунок 1" descr="C:\Users\e.lisnitskaya\Desktop\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.lisnitskaya\Desktop\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792" cy="1665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785" w:rsidRPr="00012785" w:rsidRDefault="00012785" w:rsidP="00012785">
            <w:pPr>
              <w:pStyle w:val="a6"/>
              <w:ind w:left="227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E62EE0" w:rsidRDefault="00E62EE0"/>
    <w:sectPr w:rsidR="00E62EE0" w:rsidSect="00D5358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19F0"/>
    <w:multiLevelType w:val="hybridMultilevel"/>
    <w:tmpl w:val="187254F2"/>
    <w:lvl w:ilvl="0" w:tplc="258A92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8C"/>
    <w:rsid w:val="00012785"/>
    <w:rsid w:val="00047C98"/>
    <w:rsid w:val="000E72DB"/>
    <w:rsid w:val="001D4426"/>
    <w:rsid w:val="002052BD"/>
    <w:rsid w:val="002943B3"/>
    <w:rsid w:val="002B5D36"/>
    <w:rsid w:val="002E7DB1"/>
    <w:rsid w:val="00421B28"/>
    <w:rsid w:val="0042433A"/>
    <w:rsid w:val="00433204"/>
    <w:rsid w:val="006A6962"/>
    <w:rsid w:val="00756173"/>
    <w:rsid w:val="00800B4F"/>
    <w:rsid w:val="0080393E"/>
    <w:rsid w:val="008B211A"/>
    <w:rsid w:val="008C2A9A"/>
    <w:rsid w:val="00907C74"/>
    <w:rsid w:val="00956772"/>
    <w:rsid w:val="00AD7EC2"/>
    <w:rsid w:val="00BF1520"/>
    <w:rsid w:val="00CE0EF7"/>
    <w:rsid w:val="00D22C94"/>
    <w:rsid w:val="00D5358C"/>
    <w:rsid w:val="00E02C22"/>
    <w:rsid w:val="00E6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5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1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5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1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Лисницкая Елена Леонидовна</dc:creator>
  <cp:lastModifiedBy>Лисницкая Елена Леонидовна</cp:lastModifiedBy>
  <cp:revision>2</cp:revision>
  <dcterms:created xsi:type="dcterms:W3CDTF">2020-01-29T07:13:00Z</dcterms:created>
  <dcterms:modified xsi:type="dcterms:W3CDTF">2020-01-29T07:13:00Z</dcterms:modified>
</cp:coreProperties>
</file>