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A4" w:rsidRPr="00A52EA4" w:rsidRDefault="00A52EA4" w:rsidP="00A52EA4">
      <w:pPr>
        <w:ind w:firstLine="0"/>
        <w:jc w:val="right"/>
        <w:rPr>
          <w:rFonts w:ascii="Liberation Serif" w:eastAsia="Times New Roman" w:hAnsi="Liberation Serif" w:cs="Times New Roman"/>
          <w:sz w:val="28"/>
          <w:szCs w:val="28"/>
        </w:rPr>
      </w:pPr>
      <w:r w:rsidRPr="00A52EA4">
        <w:rPr>
          <w:rFonts w:ascii="Liberation Serif" w:eastAsia="Times New Roman" w:hAnsi="Liberation Serif" w:cs="Times New Roman"/>
          <w:sz w:val="28"/>
          <w:szCs w:val="28"/>
        </w:rPr>
        <w:t xml:space="preserve">Приложение № 1 </w:t>
      </w:r>
    </w:p>
    <w:p w:rsidR="00A52EA4" w:rsidRPr="00A52EA4" w:rsidRDefault="00A52EA4" w:rsidP="00A52EA4">
      <w:pPr>
        <w:ind w:firstLine="0"/>
        <w:jc w:val="right"/>
        <w:rPr>
          <w:rFonts w:ascii="Liberation Serif" w:eastAsia="Times New Roman" w:hAnsi="Liberation Serif" w:cs="Times New Roman"/>
          <w:sz w:val="28"/>
          <w:szCs w:val="28"/>
        </w:rPr>
      </w:pPr>
      <w:r w:rsidRPr="00A52EA4">
        <w:rPr>
          <w:rFonts w:ascii="Liberation Serif" w:eastAsia="Times New Roman" w:hAnsi="Liberation Serif" w:cs="Times New Roman"/>
          <w:sz w:val="28"/>
          <w:szCs w:val="28"/>
        </w:rPr>
        <w:t>к приказу ГКПТУ СО «ОПС Свердловской области № 19»</w:t>
      </w:r>
    </w:p>
    <w:p w:rsidR="009729A1" w:rsidRPr="00A52EA4" w:rsidRDefault="00A52EA4" w:rsidP="00A52EA4">
      <w:pPr>
        <w:pStyle w:val="a5"/>
        <w:ind w:left="0" w:firstLine="0"/>
        <w:jc w:val="right"/>
        <w:rPr>
          <w:rFonts w:ascii="Liberation Serif" w:eastAsia="Times New Roman" w:hAnsi="Liberation Serif" w:cs="Times New Roman"/>
          <w:sz w:val="28"/>
          <w:szCs w:val="28"/>
        </w:rPr>
      </w:pPr>
      <w:bookmarkStart w:id="0" w:name="_GoBack"/>
      <w:r w:rsidRPr="00A52EA4">
        <w:rPr>
          <w:rFonts w:ascii="Liberation Serif" w:eastAsia="Times New Roman" w:hAnsi="Liberation Serif" w:cs="Times New Roman"/>
          <w:sz w:val="28"/>
          <w:szCs w:val="28"/>
        </w:rPr>
        <w:t>№</w:t>
      </w:r>
      <w:r w:rsidR="00FF65FA">
        <w:rPr>
          <w:rFonts w:ascii="Liberation Serif" w:eastAsia="Times New Roman" w:hAnsi="Liberation Serif" w:cs="Times New Roman"/>
          <w:sz w:val="28"/>
          <w:szCs w:val="28"/>
        </w:rPr>
        <w:t xml:space="preserve"> </w:t>
      </w:r>
      <w:r w:rsidR="00FF65FA" w:rsidRPr="00FF65FA">
        <w:rPr>
          <w:rFonts w:ascii="Liberation Serif" w:eastAsia="Times New Roman" w:hAnsi="Liberation Serif" w:cs="Times New Roman"/>
          <w:sz w:val="28"/>
          <w:szCs w:val="28"/>
          <w:u w:val="single"/>
        </w:rPr>
        <w:t>20</w:t>
      </w:r>
      <w:r w:rsidRPr="00A52EA4">
        <w:rPr>
          <w:rFonts w:ascii="Liberation Serif" w:eastAsia="Times New Roman" w:hAnsi="Liberation Serif" w:cs="Times New Roman"/>
          <w:sz w:val="28"/>
          <w:szCs w:val="28"/>
        </w:rPr>
        <w:t xml:space="preserve"> от </w:t>
      </w:r>
      <w:r w:rsidR="00FF65FA" w:rsidRPr="00FF65FA">
        <w:rPr>
          <w:rFonts w:ascii="Liberation Serif" w:eastAsia="Times New Roman" w:hAnsi="Liberation Serif" w:cs="Times New Roman"/>
          <w:sz w:val="28"/>
          <w:szCs w:val="28"/>
          <w:u w:val="single"/>
        </w:rPr>
        <w:t>12.01.2021 г.</w:t>
      </w:r>
    </w:p>
    <w:bookmarkEnd w:id="0"/>
    <w:p w:rsidR="00A52EA4" w:rsidRPr="00A52EA4" w:rsidRDefault="00A52EA4" w:rsidP="00A52EA4">
      <w:pPr>
        <w:pStyle w:val="a5"/>
        <w:ind w:left="0" w:firstLine="0"/>
        <w:jc w:val="right"/>
        <w:rPr>
          <w:rFonts w:ascii="Liberation Serif" w:hAnsi="Liberation Serif"/>
          <w:b/>
          <w:sz w:val="28"/>
          <w:szCs w:val="28"/>
        </w:rPr>
      </w:pPr>
    </w:p>
    <w:p w:rsidR="00AB181F" w:rsidRPr="00A52EA4" w:rsidRDefault="00307731" w:rsidP="00AB181F">
      <w:pPr>
        <w:pStyle w:val="a5"/>
        <w:ind w:left="0" w:firstLine="0"/>
        <w:jc w:val="center"/>
        <w:rPr>
          <w:rFonts w:ascii="Liberation Serif" w:hAnsi="Liberation Serif"/>
          <w:b/>
          <w:sz w:val="28"/>
          <w:szCs w:val="28"/>
        </w:rPr>
      </w:pPr>
      <w:r w:rsidRPr="00A52EA4">
        <w:rPr>
          <w:rFonts w:ascii="Liberation Serif" w:hAnsi="Liberation Serif"/>
          <w:b/>
          <w:sz w:val="28"/>
          <w:szCs w:val="28"/>
        </w:rPr>
        <w:t>КОДЕКС</w:t>
      </w:r>
      <w:r w:rsidR="00AB181F" w:rsidRPr="00A52EA4">
        <w:rPr>
          <w:rFonts w:ascii="Liberation Serif" w:hAnsi="Liberation Serif"/>
          <w:b/>
          <w:sz w:val="28"/>
          <w:szCs w:val="28"/>
        </w:rPr>
        <w:t xml:space="preserve"> </w:t>
      </w:r>
      <w:r w:rsidRPr="00A52EA4">
        <w:rPr>
          <w:rFonts w:ascii="Liberation Serif" w:hAnsi="Liberation Serif"/>
          <w:b/>
          <w:sz w:val="28"/>
          <w:szCs w:val="28"/>
        </w:rPr>
        <w:t xml:space="preserve">ЭТИКИ </w:t>
      </w:r>
    </w:p>
    <w:p w:rsidR="001270E1" w:rsidRPr="00A52EA4" w:rsidRDefault="00B35895" w:rsidP="00AB181F">
      <w:pPr>
        <w:pStyle w:val="a5"/>
        <w:ind w:left="0" w:firstLine="0"/>
        <w:jc w:val="center"/>
        <w:rPr>
          <w:rFonts w:ascii="Liberation Serif" w:hAnsi="Liberation Serif"/>
          <w:b/>
          <w:sz w:val="28"/>
          <w:szCs w:val="28"/>
        </w:rPr>
      </w:pPr>
      <w:r w:rsidRPr="00A52EA4">
        <w:rPr>
          <w:rFonts w:ascii="Liberation Serif" w:hAnsi="Liberation Serif"/>
          <w:b/>
          <w:sz w:val="28"/>
          <w:szCs w:val="28"/>
        </w:rPr>
        <w:t>работников государственного казенного пожарно-технического учреждения Свердловской области «Отряд противопожарной службы Свердловской области № 19»</w:t>
      </w:r>
    </w:p>
    <w:p w:rsidR="00307731" w:rsidRPr="00A52EA4" w:rsidRDefault="00307731" w:rsidP="00307731">
      <w:pPr>
        <w:pStyle w:val="a5"/>
        <w:ind w:left="0" w:firstLine="0"/>
        <w:jc w:val="center"/>
        <w:rPr>
          <w:rFonts w:ascii="Liberation Serif" w:hAnsi="Liberation Serif"/>
          <w:b/>
          <w:sz w:val="28"/>
          <w:szCs w:val="28"/>
        </w:rPr>
      </w:pPr>
    </w:p>
    <w:p w:rsidR="00B35895" w:rsidRPr="00A52EA4" w:rsidRDefault="00B35895" w:rsidP="00307731">
      <w:pPr>
        <w:pStyle w:val="a5"/>
        <w:ind w:left="0" w:firstLine="0"/>
        <w:jc w:val="center"/>
        <w:rPr>
          <w:rFonts w:ascii="Liberation Serif" w:hAnsi="Liberation Serif"/>
          <w:b/>
          <w:sz w:val="28"/>
          <w:szCs w:val="28"/>
        </w:rPr>
      </w:pPr>
    </w:p>
    <w:p w:rsidR="00307731" w:rsidRPr="00A52EA4" w:rsidRDefault="00307731" w:rsidP="00B35895">
      <w:pPr>
        <w:pStyle w:val="a5"/>
        <w:ind w:firstLine="0"/>
        <w:jc w:val="center"/>
        <w:rPr>
          <w:rFonts w:ascii="Liberation Serif" w:hAnsi="Liberation Serif"/>
          <w:b/>
          <w:sz w:val="28"/>
          <w:szCs w:val="28"/>
        </w:rPr>
      </w:pPr>
      <w:r w:rsidRPr="00A52EA4">
        <w:rPr>
          <w:rFonts w:ascii="Liberation Serif" w:hAnsi="Liberation Serif"/>
          <w:b/>
          <w:sz w:val="28"/>
          <w:szCs w:val="28"/>
        </w:rPr>
        <w:t>1. ОБЩИЕ ПОЛОЖЕНИЯ</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 Кодекс этики работников ГКПТУ СО «ОПС Свердловской </w:t>
      </w:r>
      <w:r w:rsidR="00487973" w:rsidRPr="00A52EA4">
        <w:rPr>
          <w:rFonts w:ascii="Liberation Serif" w:hAnsi="Liberation Serif"/>
          <w:sz w:val="28"/>
          <w:szCs w:val="28"/>
        </w:rPr>
        <w:t xml:space="preserve">                            </w:t>
      </w:r>
      <w:r w:rsidRPr="00A52EA4">
        <w:rPr>
          <w:rFonts w:ascii="Liberation Serif" w:hAnsi="Liberation Serif"/>
          <w:sz w:val="28"/>
          <w:szCs w:val="28"/>
        </w:rPr>
        <w:t>области № 19» (далее - Кодекс), представляет собой свод общих принципов профессиональной этики и основных правил поведения, которыми должны руководствоваться работники ГКПТУ СО «ОПС Свердловской области № 19», (далее - работники), независимо от занимаемой ими должности.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2. Целью Кодекса является установление этических норм и правил поведения работников для достойного выполнения ими своей профессиональной деятельности, а также содействие укреплению авторитета работников, доверия граждан к ГКПТУ СО «ОПС Свердловской области </w:t>
      </w:r>
      <w:r w:rsidR="00487973" w:rsidRPr="00A52EA4">
        <w:rPr>
          <w:rFonts w:ascii="Liberation Serif" w:hAnsi="Liberation Serif"/>
          <w:sz w:val="28"/>
          <w:szCs w:val="28"/>
        </w:rPr>
        <w:t xml:space="preserve">                           </w:t>
      </w:r>
      <w:r w:rsidRPr="00A52EA4">
        <w:rPr>
          <w:rFonts w:ascii="Liberation Serif" w:hAnsi="Liberation Serif"/>
          <w:sz w:val="28"/>
          <w:szCs w:val="28"/>
        </w:rPr>
        <w:t>№ 19» и обеспечение единых норм поведения работников.</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3. Кодекс служит основой для формирования должной морали в сфере противопожарной службе, уважительного отношения к ГКПТУ СО «ОПС Свердловской области № 19» в общественном сознании, а также выступает как институт общественного сознания и нравственности работников, их самоконтроля.</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4. Гражданин, принимаемый на работу, обязан ознакомиться с положениями Кодекса и соблюдать их в процессе своей деятельности.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5.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6. Знание и соблюдение работниками положений Кодекса является одним из критериев качества их профессиональной деятельности.</w:t>
      </w:r>
    </w:p>
    <w:p w:rsidR="00307731" w:rsidRPr="00A52EA4" w:rsidRDefault="00307731" w:rsidP="00307731">
      <w:pPr>
        <w:pStyle w:val="a5"/>
        <w:ind w:left="0" w:firstLine="567"/>
        <w:jc w:val="both"/>
        <w:rPr>
          <w:rFonts w:ascii="Liberation Serif" w:hAnsi="Liberation Serif"/>
          <w:sz w:val="28"/>
          <w:szCs w:val="28"/>
        </w:rPr>
      </w:pPr>
    </w:p>
    <w:p w:rsidR="00307731" w:rsidRPr="00A52EA4" w:rsidRDefault="00307731" w:rsidP="00B35895">
      <w:pPr>
        <w:pStyle w:val="a5"/>
        <w:ind w:left="0" w:firstLine="567"/>
        <w:jc w:val="center"/>
        <w:rPr>
          <w:rFonts w:ascii="Liberation Serif" w:hAnsi="Liberation Serif"/>
          <w:b/>
          <w:sz w:val="28"/>
          <w:szCs w:val="28"/>
        </w:rPr>
      </w:pPr>
      <w:r w:rsidRPr="00A52EA4">
        <w:rPr>
          <w:rFonts w:ascii="Liberation Serif" w:hAnsi="Liberation Serif"/>
          <w:b/>
          <w:sz w:val="28"/>
          <w:szCs w:val="28"/>
        </w:rPr>
        <w:t>2. ПРАВИЛА ПОВЕДЕНИЯ РАБОТНИКОВ</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7. </w:t>
      </w:r>
      <w:r w:rsidR="00E03D48" w:rsidRPr="00A52EA4">
        <w:rPr>
          <w:rFonts w:ascii="Liberation Serif" w:hAnsi="Liberation Serif"/>
          <w:sz w:val="28"/>
          <w:szCs w:val="28"/>
        </w:rPr>
        <w:t>Работники</w:t>
      </w:r>
      <w:r w:rsidRPr="00A52EA4">
        <w:rPr>
          <w:rFonts w:ascii="Liberation Serif" w:hAnsi="Liberation Serif"/>
          <w:sz w:val="28"/>
          <w:szCs w:val="28"/>
        </w:rPr>
        <w:t>, сознавая ответственность перед государством, обществом и гражданами, призваны:</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1) исполнять должностные обязанности добросовестно и на высоком профессиональном уровне в целях обеспечения эффективной работы</w:t>
      </w:r>
      <w:r w:rsidR="00E03D48" w:rsidRPr="00A52EA4">
        <w:rPr>
          <w:rFonts w:ascii="Liberation Serif" w:hAnsi="Liberation Serif"/>
          <w:sz w:val="28"/>
          <w:szCs w:val="28"/>
        </w:rPr>
        <w:t xml:space="preserve"> ГКПТУ СО «ОПС Свердловской области № 19»</w:t>
      </w:r>
      <w:r w:rsidRPr="00A52EA4">
        <w:rPr>
          <w:rFonts w:ascii="Liberation Serif" w:hAnsi="Liberation Serif"/>
          <w:sz w:val="28"/>
          <w:szCs w:val="28"/>
        </w:rPr>
        <w:t>;</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w:t>
      </w:r>
      <w:r w:rsidR="00E03D48" w:rsidRPr="00A52EA4">
        <w:rPr>
          <w:rFonts w:ascii="Liberation Serif" w:hAnsi="Liberation Serif"/>
          <w:sz w:val="28"/>
          <w:szCs w:val="28"/>
        </w:rPr>
        <w:t xml:space="preserve"> осуществлять свою деятельность в пределах полномочий ГКПТУ СО «ОПС Свердловской области № 19»;</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3) </w:t>
      </w:r>
      <w:r w:rsidR="00E03D48" w:rsidRPr="00A52EA4">
        <w:rPr>
          <w:rFonts w:ascii="Liberation Serif" w:hAnsi="Liberation Serif"/>
          <w:sz w:val="28"/>
          <w:szCs w:val="28"/>
        </w:rPr>
        <w:t>обеспечивать равное, беспристрастное отношение ко всем физическим и юридическим лицам и организациям, не оказывать предпочтение каким-</w:t>
      </w:r>
      <w:r w:rsidR="00E03D48" w:rsidRPr="00A52EA4">
        <w:rPr>
          <w:rFonts w:ascii="Liberation Serif" w:hAnsi="Liberation Serif"/>
          <w:sz w:val="28"/>
          <w:szCs w:val="28"/>
        </w:rPr>
        <w:lastRenderedPageBreak/>
        <w:t>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4) </w:t>
      </w:r>
      <w:r w:rsidR="00E03D48" w:rsidRPr="00A52EA4">
        <w:rPr>
          <w:rFonts w:ascii="Liberation Serif" w:hAnsi="Liberation Serif"/>
          <w:sz w:val="28"/>
          <w:szCs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5) </w:t>
      </w:r>
      <w:r w:rsidR="00E03D48" w:rsidRPr="00A52EA4">
        <w:rPr>
          <w:rFonts w:ascii="Liberation Serif" w:hAnsi="Liberation Serif"/>
          <w:sz w:val="28"/>
          <w:szCs w:val="28"/>
        </w:rPr>
        <w:t>уведомлять представителя нанимателя (работодателя), органы прокуратуры обо всех случаях обращения к муниципальному служащему каких-либо лиц в целях склонения к совершению коррупционных правонарушений;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6) </w:t>
      </w:r>
      <w:r w:rsidR="00E03D48" w:rsidRPr="00A52EA4">
        <w:rPr>
          <w:rFonts w:ascii="Liberation Serif" w:hAnsi="Liberation Serif"/>
          <w:sz w:val="28"/>
          <w:szCs w:val="28"/>
        </w:rPr>
        <w:t>соблюдать установленные федеральными законами и законами Свердловской области ограничения и запреты, исполнять обязанности, связанные с работой в ГКПТУ СО «ОПС Свердловской области № 19»;</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7) </w:t>
      </w:r>
      <w:r w:rsidR="00E03D48" w:rsidRPr="00A52EA4">
        <w:rPr>
          <w:rFonts w:ascii="Liberation Serif" w:hAnsi="Liberation Serif"/>
          <w:sz w:val="28"/>
          <w:szCs w:val="28"/>
        </w:rPr>
        <w:t>соблюдать нейтральность, исключающую возможность влияния на свою профессиональную деятельность решений политических партий, других общественных и религиозных объединений и иных организаций;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8) </w:t>
      </w:r>
      <w:r w:rsidR="00E03D48" w:rsidRPr="00A52EA4">
        <w:rPr>
          <w:rFonts w:ascii="Liberation Serif" w:hAnsi="Liberation Serif"/>
          <w:sz w:val="28"/>
          <w:szCs w:val="28"/>
        </w:rPr>
        <w:t>соблюдать нормы профессиональной этики и правила делового поведения;</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9) </w:t>
      </w:r>
      <w:r w:rsidR="00E03D48" w:rsidRPr="00A52EA4">
        <w:rPr>
          <w:rFonts w:ascii="Liberation Serif" w:hAnsi="Liberation Serif"/>
          <w:sz w:val="28"/>
          <w:szCs w:val="28"/>
        </w:rPr>
        <w:t>проявлять корректность и внимательность в обращении с гражданами и должностными лицами;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10) </w:t>
      </w:r>
      <w:r w:rsidR="00E03D48" w:rsidRPr="00A52EA4">
        <w:rPr>
          <w:rFonts w:ascii="Liberation Serif" w:hAnsi="Liberation Serif"/>
          <w:sz w:val="28"/>
          <w:szCs w:val="28"/>
        </w:rPr>
        <w:t>проявлять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способствовать межнациональному и межконфессиональному согласию;</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11) </w:t>
      </w:r>
      <w:r w:rsidR="00E03D48" w:rsidRPr="00A52EA4">
        <w:rPr>
          <w:rFonts w:ascii="Liberation Serif" w:hAnsi="Liberation Serif"/>
          <w:sz w:val="28"/>
          <w:szCs w:val="2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ГКПТУ СО «ОПС Свердловской области № 19»</w:t>
      </w:r>
    </w:p>
    <w:p w:rsidR="00E03D48"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12) </w:t>
      </w:r>
      <w:r w:rsidR="00E03D48" w:rsidRPr="00A52EA4">
        <w:rPr>
          <w:rFonts w:ascii="Liberation Serif" w:hAnsi="Liberation Serif"/>
          <w:sz w:val="28"/>
          <w:szCs w:val="28"/>
        </w:rPr>
        <w:t>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13) </w:t>
      </w:r>
      <w:r w:rsidR="00E03D48" w:rsidRPr="00A52EA4">
        <w:rPr>
          <w:rFonts w:ascii="Liberation Serif" w:hAnsi="Liberation Serif"/>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14) </w:t>
      </w:r>
      <w:r w:rsidR="00E03D48" w:rsidRPr="00A52EA4">
        <w:rPr>
          <w:rFonts w:ascii="Liberation Serif" w:hAnsi="Liberation Serif"/>
          <w:sz w:val="28"/>
          <w:szCs w:val="28"/>
        </w:rPr>
        <w:t>воздерживаться от публичных высказываний, суждений и оценок в отношении деятельности государственных органов, органов местного самоуправления, их руководителей, если это не входит в должностные обязанности работника;</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15) </w:t>
      </w:r>
      <w:r w:rsidR="00E03D48" w:rsidRPr="00A52EA4">
        <w:rPr>
          <w:rFonts w:ascii="Liberation Serif" w:hAnsi="Liberation Serif"/>
          <w:sz w:val="28"/>
          <w:szCs w:val="28"/>
        </w:rPr>
        <w:t>соблюдать установленные в ГКПТУ СО «ОПС Свердловской области № 19» правила публичных выступлений и предоставления служебной информации;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16) </w:t>
      </w:r>
      <w:r w:rsidR="00E03D48" w:rsidRPr="00A52EA4">
        <w:rPr>
          <w:rFonts w:ascii="Liberation Serif" w:hAnsi="Liberation Serif"/>
          <w:sz w:val="28"/>
          <w:szCs w:val="28"/>
        </w:rPr>
        <w:t xml:space="preserve">уважительно относиться к деятельности представителей средств массовой информации по информированию общества о работе ГКПТУ СО </w:t>
      </w:r>
      <w:r w:rsidR="00E03D48" w:rsidRPr="00A52EA4">
        <w:rPr>
          <w:rFonts w:ascii="Liberation Serif" w:hAnsi="Liberation Serif"/>
          <w:sz w:val="28"/>
          <w:szCs w:val="28"/>
        </w:rPr>
        <w:lastRenderedPageBreak/>
        <w:t>«ОПС Свердловской области № 19», а также оказывать содействие в получении достоверной информации в установленном порядке;</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17) </w:t>
      </w:r>
      <w:r w:rsidR="00E03D48" w:rsidRPr="00A52EA4">
        <w:rPr>
          <w:rFonts w:ascii="Liberation Serif" w:hAnsi="Liberation Serif"/>
          <w:sz w:val="28"/>
          <w:szCs w:val="28"/>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7731" w:rsidRPr="00A52EA4" w:rsidRDefault="00E03D48" w:rsidP="00307731">
      <w:pPr>
        <w:pStyle w:val="a5"/>
        <w:ind w:left="0" w:firstLine="567"/>
        <w:jc w:val="both"/>
        <w:rPr>
          <w:rFonts w:ascii="Liberation Serif" w:hAnsi="Liberation Serif"/>
          <w:sz w:val="28"/>
          <w:szCs w:val="28"/>
        </w:rPr>
      </w:pPr>
      <w:r w:rsidRPr="00A52EA4">
        <w:rPr>
          <w:rFonts w:ascii="Liberation Serif" w:hAnsi="Liberation Serif"/>
          <w:sz w:val="28"/>
          <w:szCs w:val="28"/>
        </w:rPr>
        <w:t>18) постоянно стремиться к обеспечению как можно более эффективного распоряжения ресурсами, находящимися в сфере их ответственности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8. </w:t>
      </w:r>
      <w:r w:rsidR="00E03D48" w:rsidRPr="00A52EA4">
        <w:rPr>
          <w:rFonts w:ascii="Liberation Serif" w:hAnsi="Liberation Serif"/>
          <w:sz w:val="28"/>
          <w:szCs w:val="28"/>
        </w:rPr>
        <w:t>Работники</w:t>
      </w:r>
      <w:r w:rsidRPr="00A52EA4">
        <w:rPr>
          <w:rFonts w:ascii="Liberation Serif" w:hAnsi="Liberation Serif"/>
          <w:sz w:val="28"/>
          <w:szCs w:val="28"/>
        </w:rPr>
        <w:t xml:space="preserve"> обязаны соблюдать Конституцию Российской Федерации, федеральные конституционные и федеральные законы, законы Свердловской области, муниципальные правовые акты.</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9. </w:t>
      </w:r>
      <w:r w:rsidR="00E03D48" w:rsidRPr="00A52EA4">
        <w:rPr>
          <w:rFonts w:ascii="Liberation Serif" w:hAnsi="Liberation Serif"/>
          <w:sz w:val="28"/>
          <w:szCs w:val="28"/>
        </w:rPr>
        <w:t>Работники</w:t>
      </w:r>
      <w:r w:rsidRPr="00A52EA4">
        <w:rPr>
          <w:rFonts w:ascii="Liberation Serif" w:hAnsi="Liberation Serif"/>
          <w:sz w:val="28"/>
          <w:szCs w:val="28"/>
        </w:rPr>
        <w:t xml:space="preserve">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10. </w:t>
      </w:r>
      <w:r w:rsidR="00E03D48" w:rsidRPr="00A52EA4">
        <w:rPr>
          <w:rFonts w:ascii="Liberation Serif" w:hAnsi="Liberation Serif"/>
          <w:sz w:val="28"/>
          <w:szCs w:val="28"/>
        </w:rPr>
        <w:t>Работники</w:t>
      </w:r>
      <w:r w:rsidRPr="00A52EA4">
        <w:rPr>
          <w:rFonts w:ascii="Liberation Serif" w:hAnsi="Liberation Serif"/>
          <w:sz w:val="28"/>
          <w:szCs w:val="28"/>
        </w:rPr>
        <w:t xml:space="preserve">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11. </w:t>
      </w:r>
      <w:r w:rsidR="00E03D48" w:rsidRPr="00A52EA4">
        <w:rPr>
          <w:rFonts w:ascii="Liberation Serif" w:hAnsi="Liberation Serif"/>
          <w:sz w:val="28"/>
          <w:szCs w:val="28"/>
        </w:rPr>
        <w:t>Работник</w:t>
      </w:r>
      <w:r w:rsidRPr="00A52EA4">
        <w:rPr>
          <w:rFonts w:ascii="Liberation Serif" w:hAnsi="Liberation Serif"/>
          <w:sz w:val="28"/>
          <w:szCs w:val="28"/>
        </w:rPr>
        <w:t xml:space="preserve"> обязан уведомлять в письменной форме своего непосредственного руководителя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07731" w:rsidRPr="00A52EA4" w:rsidRDefault="00E03D48" w:rsidP="00307731">
      <w:pPr>
        <w:pStyle w:val="a5"/>
        <w:ind w:left="0" w:firstLine="567"/>
        <w:jc w:val="both"/>
        <w:rPr>
          <w:rFonts w:ascii="Liberation Serif" w:hAnsi="Liberation Serif"/>
          <w:sz w:val="28"/>
          <w:szCs w:val="28"/>
        </w:rPr>
      </w:pPr>
      <w:r w:rsidRPr="00A52EA4">
        <w:rPr>
          <w:rFonts w:ascii="Liberation Serif" w:hAnsi="Liberation Serif"/>
          <w:sz w:val="28"/>
          <w:szCs w:val="28"/>
        </w:rPr>
        <w:t>Работник</w:t>
      </w:r>
      <w:r w:rsidR="00307731" w:rsidRPr="00A52EA4">
        <w:rPr>
          <w:rFonts w:ascii="Liberation Serif" w:hAnsi="Liberation Serif"/>
          <w:sz w:val="28"/>
          <w:szCs w:val="28"/>
        </w:rPr>
        <w:t xml:space="preserve">, замещающий должность, предусмотренную Перечнем должностей </w:t>
      </w:r>
      <w:r w:rsidRPr="00A52EA4">
        <w:rPr>
          <w:rFonts w:ascii="Liberation Serif" w:hAnsi="Liberation Serif"/>
          <w:sz w:val="28"/>
          <w:szCs w:val="28"/>
        </w:rPr>
        <w:t>государственной гражданской службы, при назначении на которую</w:t>
      </w:r>
      <w:r w:rsidR="00307731" w:rsidRPr="00A52EA4">
        <w:rPr>
          <w:rFonts w:ascii="Liberation Serif" w:hAnsi="Liberation Serif"/>
          <w:sz w:val="28"/>
          <w:szCs w:val="28"/>
        </w:rPr>
        <w:t xml:space="preserve"> граждан</w:t>
      </w:r>
      <w:r w:rsidRPr="00A52EA4">
        <w:rPr>
          <w:rFonts w:ascii="Liberation Serif" w:hAnsi="Liberation Serif"/>
          <w:sz w:val="28"/>
          <w:szCs w:val="28"/>
        </w:rPr>
        <w:t>ин</w:t>
      </w:r>
      <w:r w:rsidR="00E55FA9" w:rsidRPr="00A52EA4">
        <w:rPr>
          <w:rFonts w:ascii="Liberation Serif" w:hAnsi="Liberation Serif"/>
          <w:sz w:val="28"/>
          <w:szCs w:val="28"/>
        </w:rPr>
        <w:t xml:space="preserve"> и при замещении которой</w:t>
      </w:r>
      <w:r w:rsidR="00307731" w:rsidRPr="00A52EA4">
        <w:rPr>
          <w:rFonts w:ascii="Liberation Serif" w:hAnsi="Liberation Serif"/>
          <w:sz w:val="28"/>
          <w:szCs w:val="28"/>
        </w:rPr>
        <w:t xml:space="preserve"> </w:t>
      </w:r>
      <w:r w:rsidR="00E55FA9" w:rsidRPr="00A52EA4">
        <w:rPr>
          <w:rFonts w:ascii="Liberation Serif" w:hAnsi="Liberation Serif"/>
          <w:sz w:val="28"/>
          <w:szCs w:val="28"/>
        </w:rPr>
        <w:t>работник</w:t>
      </w:r>
      <w:r w:rsidR="00307731" w:rsidRPr="00A52EA4">
        <w:rPr>
          <w:rFonts w:ascii="Liberation Serif" w:hAnsi="Liberation Serif"/>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замещении которых </w:t>
      </w:r>
      <w:r w:rsidR="00E55FA9" w:rsidRPr="00A52EA4">
        <w:rPr>
          <w:rFonts w:ascii="Liberation Serif" w:hAnsi="Liberation Serif"/>
          <w:sz w:val="28"/>
          <w:szCs w:val="28"/>
        </w:rPr>
        <w:t>работники</w:t>
      </w:r>
      <w:r w:rsidR="00307731" w:rsidRPr="00A52EA4">
        <w:rPr>
          <w:rFonts w:ascii="Liberation Serif" w:hAnsi="Liberation Serif"/>
          <w:sz w:val="28"/>
          <w:szCs w:val="28"/>
        </w:rPr>
        <w:t xml:space="preserve"> обязаны представлять сведения о своих расходах, а также о расходах своих супруги (супруга) и несовершеннолетних детей, обязан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307731" w:rsidRPr="00A52EA4" w:rsidRDefault="00E55FA9" w:rsidP="00307731">
      <w:pPr>
        <w:pStyle w:val="a5"/>
        <w:ind w:left="0" w:firstLine="567"/>
        <w:jc w:val="both"/>
        <w:rPr>
          <w:rFonts w:ascii="Liberation Serif" w:hAnsi="Liberation Serif"/>
          <w:sz w:val="28"/>
          <w:szCs w:val="28"/>
        </w:rPr>
      </w:pPr>
      <w:r w:rsidRPr="00A52EA4">
        <w:rPr>
          <w:rFonts w:ascii="Liberation Serif" w:hAnsi="Liberation Serif"/>
          <w:sz w:val="28"/>
          <w:szCs w:val="28"/>
        </w:rPr>
        <w:t>Работник</w:t>
      </w:r>
      <w:r w:rsidR="00307731" w:rsidRPr="00A52EA4">
        <w:rPr>
          <w:rFonts w:ascii="Liberation Serif" w:hAnsi="Liberation Serif"/>
          <w:sz w:val="28"/>
          <w:szCs w:val="28"/>
        </w:rPr>
        <w:t xml:space="preserve">, замещающий должность,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w:t>
      </w:r>
      <w:r w:rsidR="00307731" w:rsidRPr="00A52EA4">
        <w:rPr>
          <w:rFonts w:ascii="Liberation Serif" w:hAnsi="Liberation Serif"/>
          <w:sz w:val="28"/>
          <w:szCs w:val="28"/>
        </w:rPr>
        <w:lastRenderedPageBreak/>
        <w:t xml:space="preserve">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w:t>
      </w:r>
      <w:r w:rsidRPr="00A52EA4">
        <w:rPr>
          <w:rFonts w:ascii="Liberation Serif" w:hAnsi="Liberation Serif"/>
          <w:sz w:val="28"/>
          <w:szCs w:val="28"/>
        </w:rPr>
        <w:t>работника</w:t>
      </w:r>
      <w:r w:rsidR="00307731" w:rsidRPr="00A52EA4">
        <w:rPr>
          <w:rFonts w:ascii="Liberation Serif" w:hAnsi="Liberation Serif"/>
          <w:sz w:val="28"/>
          <w:szCs w:val="28"/>
        </w:rPr>
        <w:t xml:space="preserve"> и его супруги (супруга) за три последних года, предшествующих отчетному периоду, и об источниках получения средств, за счет которых совершены эти сделки. Сведения, указанные в настоящем абзаце, представляются по форме, утвержденной нормативным правовым актом Российской Федерации.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12. </w:t>
      </w:r>
      <w:r w:rsidR="00E55FA9" w:rsidRPr="00A52EA4">
        <w:rPr>
          <w:rFonts w:ascii="Liberation Serif" w:hAnsi="Liberation Serif"/>
          <w:sz w:val="28"/>
          <w:szCs w:val="28"/>
        </w:rPr>
        <w:t>Работник</w:t>
      </w:r>
      <w:r w:rsidRPr="00A52EA4">
        <w:rPr>
          <w:rFonts w:ascii="Liberation Serif" w:hAnsi="Liberation Serif"/>
          <w:sz w:val="28"/>
          <w:szCs w:val="28"/>
        </w:rPr>
        <w:t xml:space="preserve"> обязан уведомлять представителя нанимателя, органы прокуратуры обо всех случаях обращения к нему каких-либо лиц в целях склонения его к совершению коррупционных правонарушений.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13.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w:t>
      </w:r>
      <w:r w:rsidR="00E55FA9" w:rsidRPr="00A52EA4">
        <w:rPr>
          <w:rFonts w:ascii="Liberation Serif" w:hAnsi="Liberation Serif"/>
          <w:sz w:val="28"/>
          <w:szCs w:val="28"/>
        </w:rPr>
        <w:t>работника</w:t>
      </w:r>
      <w:r w:rsidRPr="00A52EA4">
        <w:rPr>
          <w:rFonts w:ascii="Liberation Serif" w:hAnsi="Liberation Serif"/>
          <w:sz w:val="28"/>
          <w:szCs w:val="28"/>
        </w:rPr>
        <w:t>.</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14. </w:t>
      </w:r>
      <w:r w:rsidR="00E55FA9" w:rsidRPr="00A52EA4">
        <w:rPr>
          <w:rFonts w:ascii="Liberation Serif" w:hAnsi="Liberation Serif"/>
          <w:sz w:val="28"/>
          <w:szCs w:val="28"/>
        </w:rPr>
        <w:t>Работнику</w:t>
      </w:r>
      <w:r w:rsidRPr="00A52EA4">
        <w:rPr>
          <w:rFonts w:ascii="Liberation Serif" w:hAnsi="Liberation Serif"/>
          <w:sz w:val="28"/>
          <w:szCs w:val="28"/>
        </w:rPr>
        <w:t xml:space="preserve">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w:t>
      </w:r>
      <w:r w:rsidR="00E55FA9" w:rsidRPr="00A52EA4">
        <w:rPr>
          <w:rFonts w:ascii="Liberation Serif" w:hAnsi="Liberation Serif"/>
          <w:sz w:val="28"/>
          <w:szCs w:val="28"/>
        </w:rPr>
        <w:t>работником</w:t>
      </w:r>
      <w:r w:rsidRPr="00A52EA4">
        <w:rPr>
          <w:rFonts w:ascii="Liberation Serif" w:hAnsi="Liberation Serif"/>
          <w:sz w:val="28"/>
          <w:szCs w:val="28"/>
        </w:rPr>
        <w:t xml:space="preserve"> в связи с протокольными мероприятиями, со служебными командировками и с другими официальными мероприятиями, признаются собственностью </w:t>
      </w:r>
      <w:r w:rsidR="00E55FA9" w:rsidRPr="00A52EA4">
        <w:rPr>
          <w:rFonts w:ascii="Liberation Serif" w:hAnsi="Liberation Serif"/>
          <w:sz w:val="28"/>
          <w:szCs w:val="28"/>
        </w:rPr>
        <w:t xml:space="preserve">ГКПТУ СО «ОПС Свердловской области № 19» </w:t>
      </w:r>
      <w:r w:rsidRPr="00A52EA4">
        <w:rPr>
          <w:rFonts w:ascii="Liberation Serif" w:hAnsi="Liberation Serif"/>
          <w:sz w:val="28"/>
          <w:szCs w:val="28"/>
        </w:rPr>
        <w:t xml:space="preserve">и передаются </w:t>
      </w:r>
      <w:r w:rsidR="00E55FA9" w:rsidRPr="00A52EA4">
        <w:rPr>
          <w:rFonts w:ascii="Liberation Serif" w:hAnsi="Liberation Serif"/>
          <w:sz w:val="28"/>
          <w:szCs w:val="28"/>
        </w:rPr>
        <w:t>работнику</w:t>
      </w:r>
      <w:r w:rsidRPr="00A52EA4">
        <w:rPr>
          <w:rFonts w:ascii="Liberation Serif" w:hAnsi="Liberation Serif"/>
          <w:sz w:val="28"/>
          <w:szCs w:val="28"/>
        </w:rPr>
        <w:t xml:space="preserve"> по акту в </w:t>
      </w:r>
      <w:r w:rsidR="00E55FA9" w:rsidRPr="00A52EA4">
        <w:rPr>
          <w:rFonts w:ascii="Liberation Serif" w:hAnsi="Liberation Serif"/>
          <w:sz w:val="28"/>
          <w:szCs w:val="28"/>
        </w:rPr>
        <w:t>подразделение ГКПТУ СО «ОПС Свердловской области № 19»,</w:t>
      </w:r>
      <w:r w:rsidRPr="00A52EA4">
        <w:rPr>
          <w:rFonts w:ascii="Liberation Serif" w:hAnsi="Liberation Serif"/>
          <w:sz w:val="28"/>
          <w:szCs w:val="28"/>
        </w:rPr>
        <w:t xml:space="preserve"> в котором он </w:t>
      </w:r>
      <w:r w:rsidR="00E55FA9" w:rsidRPr="00A52EA4">
        <w:rPr>
          <w:rFonts w:ascii="Liberation Serif" w:hAnsi="Liberation Serif"/>
          <w:sz w:val="28"/>
          <w:szCs w:val="28"/>
        </w:rPr>
        <w:t>непосредственно работает</w:t>
      </w:r>
      <w:r w:rsidRPr="00A52EA4">
        <w:rPr>
          <w:rFonts w:ascii="Liberation Serif" w:hAnsi="Liberation Serif"/>
          <w:sz w:val="28"/>
          <w:szCs w:val="28"/>
        </w:rPr>
        <w:t>, за исключением случаев, установленных законодательством Российской Федерации.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15. </w:t>
      </w:r>
      <w:r w:rsidR="00E55FA9" w:rsidRPr="00A52EA4">
        <w:rPr>
          <w:rFonts w:ascii="Liberation Serif" w:hAnsi="Liberation Serif"/>
          <w:sz w:val="28"/>
          <w:szCs w:val="2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16. </w:t>
      </w:r>
      <w:r w:rsidR="00E55FA9" w:rsidRPr="00A52EA4">
        <w:rPr>
          <w:rFonts w:ascii="Liberation Serif" w:hAnsi="Liberation Serif"/>
          <w:sz w:val="28"/>
          <w:szCs w:val="28"/>
        </w:rPr>
        <w:t>Работник, наделенный организационно-распорядительными полномочиями по отношению к другим работникам, должен быть для них образцом профессионализма, безупречной репутации, способствовать формированию в ГКПТУ СО «ОПС Свердловской области № 19» благоприятного морально-психологического климата для эффективной работы.</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17. </w:t>
      </w:r>
      <w:r w:rsidR="00E55FA9" w:rsidRPr="00A52EA4">
        <w:rPr>
          <w:rFonts w:ascii="Liberation Serif" w:hAnsi="Liberation Serif"/>
          <w:sz w:val="28"/>
          <w:szCs w:val="28"/>
        </w:rPr>
        <w:t>Работник, наделенный организационно-распорядительными полномочиями по отношению к работникам, призван:</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1) принимать меры по предотвращению и урегулированию конфликта интересов;</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 принимать меры по предупреждению коррупции;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lastRenderedPageBreak/>
        <w:t xml:space="preserve">3) не допускать случаев принуждения </w:t>
      </w:r>
      <w:r w:rsidR="00E55FA9" w:rsidRPr="00A52EA4">
        <w:rPr>
          <w:rFonts w:ascii="Liberation Serif" w:hAnsi="Liberation Serif"/>
          <w:sz w:val="28"/>
          <w:szCs w:val="28"/>
        </w:rPr>
        <w:t>работников</w:t>
      </w:r>
      <w:r w:rsidRPr="00A52EA4">
        <w:rPr>
          <w:rFonts w:ascii="Liberation Serif" w:hAnsi="Liberation Serif"/>
          <w:sz w:val="28"/>
          <w:szCs w:val="28"/>
        </w:rPr>
        <w:t xml:space="preserve"> к участию в деятельности политических партий, других общественных и религиозных объединений;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4) принимать меры к тому, чтобы подчиненные ему </w:t>
      </w:r>
      <w:r w:rsidR="00E55FA9" w:rsidRPr="00A52EA4">
        <w:rPr>
          <w:rFonts w:ascii="Liberation Serif" w:hAnsi="Liberation Serif"/>
          <w:sz w:val="28"/>
          <w:szCs w:val="28"/>
        </w:rPr>
        <w:t>работники</w:t>
      </w:r>
      <w:r w:rsidRPr="00A52EA4">
        <w:rPr>
          <w:rFonts w:ascii="Liberation Serif" w:hAnsi="Liberation Serif"/>
          <w:sz w:val="28"/>
          <w:szCs w:val="28"/>
        </w:rPr>
        <w:t xml:space="preserve"> не допускали коррупционно опасного поведения, своим личным поведением подавать пример честности, беспристрастности и справедливости;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 xml:space="preserve">5) нести ответственность в соответствии с законодательством Российской Федерации за действия или бездействие подчиненных ему </w:t>
      </w:r>
      <w:r w:rsidR="00E55FA9" w:rsidRPr="00A52EA4">
        <w:rPr>
          <w:rFonts w:ascii="Liberation Serif" w:hAnsi="Liberation Serif"/>
          <w:sz w:val="28"/>
          <w:szCs w:val="28"/>
        </w:rPr>
        <w:t>работников</w:t>
      </w:r>
      <w:r w:rsidRPr="00A52EA4">
        <w:rPr>
          <w:rFonts w:ascii="Liberation Serif" w:hAnsi="Liberation Serif"/>
          <w:sz w:val="28"/>
          <w:szCs w:val="28"/>
        </w:rPr>
        <w:t>, нарушающих принципы этики и правила поведения, если он не принял меры по недопущению таких действий или бездействия.</w:t>
      </w:r>
    </w:p>
    <w:p w:rsidR="00307731" w:rsidRPr="00A52EA4" w:rsidRDefault="00307731" w:rsidP="00307731">
      <w:pPr>
        <w:pStyle w:val="a5"/>
        <w:ind w:left="0" w:firstLine="567"/>
        <w:jc w:val="both"/>
        <w:rPr>
          <w:rFonts w:ascii="Liberation Serif" w:hAnsi="Liberation Serif"/>
          <w:sz w:val="28"/>
          <w:szCs w:val="28"/>
        </w:rPr>
      </w:pPr>
    </w:p>
    <w:p w:rsidR="00307731" w:rsidRPr="00A52EA4" w:rsidRDefault="00307731" w:rsidP="00E55FA9">
      <w:pPr>
        <w:pStyle w:val="a5"/>
        <w:ind w:left="0" w:firstLine="567"/>
        <w:jc w:val="center"/>
        <w:rPr>
          <w:rFonts w:ascii="Liberation Serif" w:hAnsi="Liberation Serif"/>
          <w:b/>
          <w:sz w:val="28"/>
          <w:szCs w:val="28"/>
        </w:rPr>
      </w:pPr>
      <w:r w:rsidRPr="00A52EA4">
        <w:rPr>
          <w:rFonts w:ascii="Liberation Serif" w:hAnsi="Liberation Serif"/>
          <w:b/>
          <w:sz w:val="28"/>
          <w:szCs w:val="28"/>
        </w:rPr>
        <w:t>3. ЭТИЧЕСКИЕ ПРАВИЛА СЛУЖЕБНОГО ПОВЕДЕНИЯ</w:t>
      </w:r>
    </w:p>
    <w:p w:rsidR="00307731" w:rsidRPr="00A52EA4" w:rsidRDefault="00307731" w:rsidP="00B35895">
      <w:pPr>
        <w:pStyle w:val="a5"/>
        <w:ind w:left="0" w:firstLine="567"/>
        <w:jc w:val="center"/>
        <w:rPr>
          <w:rFonts w:ascii="Liberation Serif" w:hAnsi="Liberation Serif"/>
          <w:b/>
          <w:sz w:val="28"/>
          <w:szCs w:val="28"/>
        </w:rPr>
      </w:pPr>
      <w:r w:rsidRPr="00A52EA4">
        <w:rPr>
          <w:rFonts w:ascii="Liberation Serif" w:hAnsi="Liberation Serif"/>
          <w:b/>
          <w:sz w:val="28"/>
          <w:szCs w:val="28"/>
        </w:rPr>
        <w:t>МУНИЦИПАЛЬНЫХ СЛУЖАЩИХ</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1</w:t>
      </w:r>
      <w:r w:rsidR="00E55FA9" w:rsidRPr="00A52EA4">
        <w:rPr>
          <w:rFonts w:ascii="Liberation Serif" w:hAnsi="Liberation Serif"/>
          <w:sz w:val="28"/>
          <w:szCs w:val="28"/>
        </w:rPr>
        <w:t>8</w:t>
      </w:r>
      <w:r w:rsidRPr="00A52EA4">
        <w:rPr>
          <w:rFonts w:ascii="Liberation Serif" w:hAnsi="Liberation Serif"/>
          <w:sz w:val="28"/>
          <w:szCs w:val="28"/>
        </w:rPr>
        <w:t xml:space="preserve">. В </w:t>
      </w:r>
      <w:r w:rsidR="00E55FA9" w:rsidRPr="00A52EA4">
        <w:rPr>
          <w:rFonts w:ascii="Liberation Serif" w:hAnsi="Liberation Serif"/>
          <w:sz w:val="28"/>
          <w:szCs w:val="28"/>
        </w:rPr>
        <w:t>своем</w:t>
      </w:r>
      <w:r w:rsidRPr="00A52EA4">
        <w:rPr>
          <w:rFonts w:ascii="Liberation Serif" w:hAnsi="Liberation Serif"/>
          <w:sz w:val="28"/>
          <w:szCs w:val="28"/>
        </w:rPr>
        <w:t xml:space="preserve"> поведении </w:t>
      </w:r>
      <w:r w:rsidR="00E55FA9" w:rsidRPr="00A52EA4">
        <w:rPr>
          <w:rFonts w:ascii="Liberation Serif" w:hAnsi="Liberation Serif"/>
          <w:sz w:val="28"/>
          <w:szCs w:val="28"/>
        </w:rPr>
        <w:t>работнику</w:t>
      </w:r>
      <w:r w:rsidRPr="00A52EA4">
        <w:rPr>
          <w:rFonts w:ascii="Liberation Serif" w:hAnsi="Liberation Serif"/>
          <w:sz w:val="28"/>
          <w:szCs w:val="28"/>
        </w:rPr>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307731" w:rsidRPr="00A52EA4" w:rsidRDefault="00E55FA9" w:rsidP="00307731">
      <w:pPr>
        <w:pStyle w:val="a5"/>
        <w:ind w:left="0" w:firstLine="567"/>
        <w:jc w:val="both"/>
        <w:rPr>
          <w:rFonts w:ascii="Liberation Serif" w:hAnsi="Liberation Serif"/>
          <w:sz w:val="28"/>
          <w:szCs w:val="28"/>
        </w:rPr>
      </w:pPr>
      <w:r w:rsidRPr="00A52EA4">
        <w:rPr>
          <w:rFonts w:ascii="Liberation Serif" w:hAnsi="Liberation Serif"/>
          <w:sz w:val="28"/>
          <w:szCs w:val="28"/>
        </w:rPr>
        <w:t>19</w:t>
      </w:r>
      <w:r w:rsidR="00307731" w:rsidRPr="00A52EA4">
        <w:rPr>
          <w:rFonts w:ascii="Liberation Serif" w:hAnsi="Liberation Serif"/>
          <w:sz w:val="28"/>
          <w:szCs w:val="28"/>
        </w:rPr>
        <w:t xml:space="preserve">. В </w:t>
      </w:r>
      <w:r w:rsidRPr="00A52EA4">
        <w:rPr>
          <w:rFonts w:ascii="Liberation Serif" w:hAnsi="Liberation Serif"/>
          <w:sz w:val="28"/>
          <w:szCs w:val="28"/>
        </w:rPr>
        <w:t xml:space="preserve">своем </w:t>
      </w:r>
      <w:r w:rsidR="00307731" w:rsidRPr="00A52EA4">
        <w:rPr>
          <w:rFonts w:ascii="Liberation Serif" w:hAnsi="Liberation Serif"/>
          <w:sz w:val="28"/>
          <w:szCs w:val="28"/>
        </w:rPr>
        <w:t xml:space="preserve">поведении </w:t>
      </w:r>
      <w:r w:rsidRPr="00A52EA4">
        <w:rPr>
          <w:rFonts w:ascii="Liberation Serif" w:hAnsi="Liberation Serif"/>
          <w:sz w:val="28"/>
          <w:szCs w:val="28"/>
        </w:rPr>
        <w:t>работник</w:t>
      </w:r>
      <w:r w:rsidR="00307731" w:rsidRPr="00A52EA4">
        <w:rPr>
          <w:rFonts w:ascii="Liberation Serif" w:hAnsi="Liberation Serif"/>
          <w:sz w:val="28"/>
          <w:szCs w:val="28"/>
        </w:rPr>
        <w:t xml:space="preserve"> воздерживается от:</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 грубости, проявлений пренебрежительного тона, заносчивости, предвзятых замечаний, предъявления неправомерных, незаслуженных обвинений;</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3) угроз, оскорбительных выражений и реплик, действий, препятствующих нормальному общению или провоцирующих противоправное поведение;</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4) курения во время служебных совещаний, бесед, иного служебного общения с гражданами.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w:t>
      </w:r>
      <w:r w:rsidR="00E55FA9" w:rsidRPr="00A52EA4">
        <w:rPr>
          <w:rFonts w:ascii="Liberation Serif" w:hAnsi="Liberation Serif"/>
          <w:sz w:val="28"/>
          <w:szCs w:val="28"/>
        </w:rPr>
        <w:t>0</w:t>
      </w:r>
      <w:r w:rsidRPr="00A52EA4">
        <w:rPr>
          <w:rFonts w:ascii="Liberation Serif" w:hAnsi="Liberation Serif"/>
          <w:sz w:val="28"/>
          <w:szCs w:val="28"/>
        </w:rPr>
        <w:t xml:space="preserve">. </w:t>
      </w:r>
      <w:r w:rsidR="00D86CB4" w:rsidRPr="00A52EA4">
        <w:rPr>
          <w:rFonts w:ascii="Liberation Serif" w:hAnsi="Liberation Serif"/>
          <w:sz w:val="28"/>
          <w:szCs w:val="28"/>
        </w:rPr>
        <w:t>Работники</w:t>
      </w:r>
      <w:r w:rsidRPr="00A52EA4">
        <w:rPr>
          <w:rFonts w:ascii="Liberation Serif" w:hAnsi="Liberation Serif"/>
          <w:sz w:val="28"/>
          <w:szCs w:val="28"/>
        </w:rPr>
        <w:t xml:space="preserve">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307731" w:rsidRPr="00A52EA4" w:rsidRDefault="00D86CB4" w:rsidP="00307731">
      <w:pPr>
        <w:pStyle w:val="a5"/>
        <w:ind w:left="0" w:firstLine="567"/>
        <w:jc w:val="both"/>
        <w:rPr>
          <w:rFonts w:ascii="Liberation Serif" w:hAnsi="Liberation Serif"/>
          <w:sz w:val="28"/>
          <w:szCs w:val="28"/>
        </w:rPr>
      </w:pPr>
      <w:r w:rsidRPr="00A52EA4">
        <w:rPr>
          <w:rFonts w:ascii="Liberation Serif" w:hAnsi="Liberation Serif"/>
          <w:sz w:val="28"/>
          <w:szCs w:val="28"/>
        </w:rPr>
        <w:t>Работники</w:t>
      </w:r>
      <w:r w:rsidR="00307731" w:rsidRPr="00A52EA4">
        <w:rPr>
          <w:rFonts w:ascii="Liberation Serif" w:hAnsi="Liberation Serif"/>
          <w:sz w:val="28"/>
          <w:szCs w:val="28"/>
        </w:rPr>
        <w:t xml:space="preserve"> должны быть вежливыми, доброжелательными, корректными, внимательными и проявлять терпимость в общении с гражданами и коллегами.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w:t>
      </w:r>
      <w:r w:rsidR="00E55FA9" w:rsidRPr="00A52EA4">
        <w:rPr>
          <w:rFonts w:ascii="Liberation Serif" w:hAnsi="Liberation Serif"/>
          <w:sz w:val="28"/>
          <w:szCs w:val="28"/>
        </w:rPr>
        <w:t>1</w:t>
      </w:r>
      <w:r w:rsidRPr="00A52EA4">
        <w:rPr>
          <w:rFonts w:ascii="Liberation Serif" w:hAnsi="Liberation Serif"/>
          <w:sz w:val="28"/>
          <w:szCs w:val="28"/>
        </w:rPr>
        <w:t xml:space="preserve">. Внешний вид </w:t>
      </w:r>
      <w:r w:rsidR="00D86CB4" w:rsidRPr="00A52EA4">
        <w:rPr>
          <w:rFonts w:ascii="Liberation Serif" w:hAnsi="Liberation Serif"/>
          <w:sz w:val="28"/>
          <w:szCs w:val="28"/>
        </w:rPr>
        <w:t>работника</w:t>
      </w:r>
      <w:r w:rsidRPr="00A52EA4">
        <w:rPr>
          <w:rFonts w:ascii="Liberation Serif" w:hAnsi="Liberation Serif"/>
          <w:sz w:val="28"/>
          <w:szCs w:val="28"/>
        </w:rPr>
        <w:t xml:space="preserve"> при исполнении им должностных обязанн</w:t>
      </w:r>
      <w:r w:rsidR="00D86CB4" w:rsidRPr="00A52EA4">
        <w:rPr>
          <w:rFonts w:ascii="Liberation Serif" w:hAnsi="Liberation Serif"/>
          <w:sz w:val="28"/>
          <w:szCs w:val="28"/>
        </w:rPr>
        <w:t>остей в зависимости от условий работы</w:t>
      </w:r>
      <w:r w:rsidRPr="00A52EA4">
        <w:rPr>
          <w:rFonts w:ascii="Liberation Serif" w:hAnsi="Liberation Serif"/>
          <w:sz w:val="28"/>
          <w:szCs w:val="28"/>
        </w:rPr>
        <w:t xml:space="preserve"> и формата </w:t>
      </w:r>
      <w:r w:rsidR="00D86CB4" w:rsidRPr="00A52EA4">
        <w:rPr>
          <w:rFonts w:ascii="Liberation Serif" w:hAnsi="Liberation Serif"/>
          <w:sz w:val="28"/>
          <w:szCs w:val="28"/>
        </w:rPr>
        <w:t>рабоче</w:t>
      </w:r>
      <w:r w:rsidRPr="00A52EA4">
        <w:rPr>
          <w:rFonts w:ascii="Liberation Serif" w:hAnsi="Liberation Serif"/>
          <w:sz w:val="28"/>
          <w:szCs w:val="28"/>
        </w:rPr>
        <w:t xml:space="preserve">го мероприятия должен способствовать уважительному отношению граждан к </w:t>
      </w:r>
      <w:r w:rsidR="00D86CB4" w:rsidRPr="00A52EA4">
        <w:rPr>
          <w:rFonts w:ascii="Liberation Serif" w:hAnsi="Liberation Serif"/>
          <w:sz w:val="28"/>
          <w:szCs w:val="28"/>
        </w:rPr>
        <w:t>ГКПТУ СО «ОПС Свердловской области № 19»</w:t>
      </w:r>
      <w:r w:rsidRPr="00A52EA4">
        <w:rPr>
          <w:rFonts w:ascii="Liberation Serif" w:hAnsi="Liberation Serif"/>
          <w:sz w:val="28"/>
          <w:szCs w:val="28"/>
        </w:rPr>
        <w:t>, соответствовать общепринятому деловому стилю, который отличают официальность, сдержанность, традиционность, аккуратность.</w:t>
      </w:r>
    </w:p>
    <w:p w:rsidR="00307731" w:rsidRPr="00A52EA4" w:rsidRDefault="00E55FA9" w:rsidP="00307731">
      <w:pPr>
        <w:pStyle w:val="a5"/>
        <w:ind w:left="0" w:firstLine="567"/>
        <w:jc w:val="both"/>
        <w:rPr>
          <w:rFonts w:ascii="Liberation Serif" w:hAnsi="Liberation Serif"/>
          <w:sz w:val="28"/>
          <w:szCs w:val="28"/>
        </w:rPr>
      </w:pPr>
      <w:r w:rsidRPr="00A52EA4">
        <w:rPr>
          <w:rFonts w:ascii="Liberation Serif" w:hAnsi="Liberation Serif"/>
          <w:sz w:val="28"/>
          <w:szCs w:val="28"/>
        </w:rPr>
        <w:t>22</w:t>
      </w:r>
      <w:r w:rsidR="00307731" w:rsidRPr="00A52EA4">
        <w:rPr>
          <w:rFonts w:ascii="Liberation Serif" w:hAnsi="Liberation Serif"/>
          <w:sz w:val="28"/>
          <w:szCs w:val="28"/>
        </w:rPr>
        <w:t xml:space="preserve">. </w:t>
      </w:r>
      <w:r w:rsidR="00D86CB4" w:rsidRPr="00A52EA4">
        <w:rPr>
          <w:rFonts w:ascii="Liberation Serif" w:hAnsi="Liberation Serif"/>
          <w:sz w:val="28"/>
          <w:szCs w:val="28"/>
        </w:rPr>
        <w:t>Работнику</w:t>
      </w:r>
      <w:r w:rsidR="00307731" w:rsidRPr="00A52EA4">
        <w:rPr>
          <w:rFonts w:ascii="Liberation Serif" w:hAnsi="Liberation Serif"/>
          <w:sz w:val="28"/>
          <w:szCs w:val="28"/>
        </w:rPr>
        <w:t xml:space="preserve"> запрещается курение табака на ра</w:t>
      </w:r>
      <w:r w:rsidR="00D86CB4" w:rsidRPr="00A52EA4">
        <w:rPr>
          <w:rFonts w:ascii="Liberation Serif" w:hAnsi="Liberation Serif"/>
          <w:sz w:val="28"/>
          <w:szCs w:val="28"/>
        </w:rPr>
        <w:t>бочих местах и в рабочих зонах</w:t>
      </w:r>
      <w:r w:rsidR="00307731" w:rsidRPr="00A52EA4">
        <w:rPr>
          <w:rFonts w:ascii="Liberation Serif" w:hAnsi="Liberation Serif"/>
          <w:sz w:val="28"/>
          <w:szCs w:val="28"/>
        </w:rPr>
        <w:t>, за исключением мест, специально отведенных для курения табака.</w:t>
      </w:r>
    </w:p>
    <w:p w:rsidR="00307731" w:rsidRPr="00A52EA4" w:rsidRDefault="00307731" w:rsidP="00307731">
      <w:pPr>
        <w:pStyle w:val="a5"/>
        <w:ind w:left="0" w:firstLine="567"/>
        <w:jc w:val="both"/>
        <w:rPr>
          <w:rFonts w:ascii="Liberation Serif" w:hAnsi="Liberation Serif"/>
          <w:sz w:val="28"/>
          <w:szCs w:val="28"/>
        </w:rPr>
      </w:pPr>
    </w:p>
    <w:p w:rsidR="00307731" w:rsidRPr="00A52EA4" w:rsidRDefault="00307731" w:rsidP="00B35895">
      <w:pPr>
        <w:pStyle w:val="a5"/>
        <w:ind w:left="0" w:firstLine="567"/>
        <w:jc w:val="center"/>
        <w:rPr>
          <w:rFonts w:ascii="Liberation Serif" w:hAnsi="Liberation Serif"/>
          <w:b/>
          <w:sz w:val="28"/>
          <w:szCs w:val="28"/>
        </w:rPr>
      </w:pPr>
      <w:r w:rsidRPr="00A52EA4">
        <w:rPr>
          <w:rFonts w:ascii="Liberation Serif" w:hAnsi="Liberation Serif"/>
          <w:b/>
          <w:sz w:val="28"/>
          <w:szCs w:val="28"/>
        </w:rPr>
        <w:t>4. ОТВЕТСТВЕННОСТЬ ЗА НАРУШЕНИЕ КОДЕКСА</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w:t>
      </w:r>
      <w:r w:rsidR="00E55FA9" w:rsidRPr="00A52EA4">
        <w:rPr>
          <w:rFonts w:ascii="Liberation Serif" w:hAnsi="Liberation Serif"/>
          <w:sz w:val="28"/>
          <w:szCs w:val="28"/>
        </w:rPr>
        <w:t>3</w:t>
      </w:r>
      <w:r w:rsidRPr="00A52EA4">
        <w:rPr>
          <w:rFonts w:ascii="Liberation Serif" w:hAnsi="Liberation Serif"/>
          <w:sz w:val="28"/>
          <w:szCs w:val="28"/>
        </w:rPr>
        <w:t xml:space="preserve">. Нарушение </w:t>
      </w:r>
      <w:r w:rsidR="00D86CB4" w:rsidRPr="00A52EA4">
        <w:rPr>
          <w:rFonts w:ascii="Liberation Serif" w:hAnsi="Liberation Serif"/>
          <w:sz w:val="28"/>
          <w:szCs w:val="28"/>
        </w:rPr>
        <w:t>работником</w:t>
      </w:r>
      <w:r w:rsidRPr="00A52EA4">
        <w:rPr>
          <w:rFonts w:ascii="Liberation Serif" w:hAnsi="Liberation Serif"/>
          <w:sz w:val="28"/>
          <w:szCs w:val="28"/>
        </w:rPr>
        <w:t xml:space="preserve"> положений Кодекса подлежит моральному осуждению, а в случаях, предусмотренных федеральными законами, нарушение положений Кодекса влечет применение к </w:t>
      </w:r>
      <w:r w:rsidR="00D86CB4" w:rsidRPr="00A52EA4">
        <w:rPr>
          <w:rFonts w:ascii="Liberation Serif" w:hAnsi="Liberation Serif"/>
          <w:sz w:val="28"/>
          <w:szCs w:val="28"/>
        </w:rPr>
        <w:t>работнику</w:t>
      </w:r>
      <w:r w:rsidRPr="00A52EA4">
        <w:rPr>
          <w:rFonts w:ascii="Liberation Serif" w:hAnsi="Liberation Serif"/>
          <w:sz w:val="28"/>
          <w:szCs w:val="28"/>
        </w:rPr>
        <w:t xml:space="preserve"> мер юридической ответственности.</w:t>
      </w:r>
    </w:p>
    <w:p w:rsidR="00307731" w:rsidRPr="00A52EA4" w:rsidRDefault="00307731" w:rsidP="00307731">
      <w:pPr>
        <w:pStyle w:val="a5"/>
        <w:ind w:left="0" w:firstLine="567"/>
        <w:jc w:val="both"/>
        <w:rPr>
          <w:rFonts w:ascii="Liberation Serif" w:hAnsi="Liberation Serif"/>
          <w:sz w:val="28"/>
          <w:szCs w:val="28"/>
        </w:rPr>
      </w:pPr>
      <w:r w:rsidRPr="00A52EA4">
        <w:rPr>
          <w:rFonts w:ascii="Liberation Serif" w:hAnsi="Liberation Serif"/>
          <w:sz w:val="28"/>
          <w:szCs w:val="28"/>
        </w:rPr>
        <w:t>2</w:t>
      </w:r>
      <w:r w:rsidR="00E55FA9" w:rsidRPr="00A52EA4">
        <w:rPr>
          <w:rFonts w:ascii="Liberation Serif" w:hAnsi="Liberation Serif"/>
          <w:sz w:val="28"/>
          <w:szCs w:val="28"/>
        </w:rPr>
        <w:t>4</w:t>
      </w:r>
      <w:r w:rsidRPr="00A52EA4">
        <w:rPr>
          <w:rFonts w:ascii="Liberation Serif" w:hAnsi="Liberation Serif"/>
          <w:sz w:val="28"/>
          <w:szCs w:val="28"/>
        </w:rPr>
        <w:t xml:space="preserve">. Соблюдение </w:t>
      </w:r>
      <w:r w:rsidR="00D86CB4" w:rsidRPr="00A52EA4">
        <w:rPr>
          <w:rFonts w:ascii="Liberation Serif" w:hAnsi="Liberation Serif"/>
          <w:sz w:val="28"/>
          <w:szCs w:val="28"/>
        </w:rPr>
        <w:t>работниками</w:t>
      </w:r>
      <w:r w:rsidRPr="00A52EA4">
        <w:rPr>
          <w:rFonts w:ascii="Liberation Serif" w:hAnsi="Liberation Serif"/>
          <w:sz w:val="28"/>
          <w:szCs w:val="28"/>
        </w:rPr>
        <w:t xml:space="preserve">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307731" w:rsidRPr="00A52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3A3"/>
    <w:multiLevelType w:val="hybridMultilevel"/>
    <w:tmpl w:val="70CE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C8480A"/>
    <w:multiLevelType w:val="hybridMultilevel"/>
    <w:tmpl w:val="A0E01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72CB6"/>
    <w:multiLevelType w:val="hybridMultilevel"/>
    <w:tmpl w:val="F9F86B5C"/>
    <w:lvl w:ilvl="0" w:tplc="CA8CDAD0">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 w15:restartNumberingAfterBreak="0">
    <w:nsid w:val="469B7735"/>
    <w:multiLevelType w:val="hybridMultilevel"/>
    <w:tmpl w:val="D6D8B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4A17CD"/>
    <w:multiLevelType w:val="hybridMultilevel"/>
    <w:tmpl w:val="B79A2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460FE"/>
    <w:multiLevelType w:val="hybridMultilevel"/>
    <w:tmpl w:val="F78EB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6B7925"/>
    <w:multiLevelType w:val="hybridMultilevel"/>
    <w:tmpl w:val="A6024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35F8A"/>
    <w:multiLevelType w:val="hybridMultilevel"/>
    <w:tmpl w:val="1FF2E5B6"/>
    <w:lvl w:ilvl="0" w:tplc="13A8892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15:restartNumberingAfterBreak="0">
    <w:nsid w:val="7B2E680B"/>
    <w:multiLevelType w:val="hybridMultilevel"/>
    <w:tmpl w:val="AA5AC2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7C3D91"/>
    <w:multiLevelType w:val="hybridMultilevel"/>
    <w:tmpl w:val="6D8C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8"/>
  </w:num>
  <w:num w:numId="6">
    <w:abstractNumId w:val="3"/>
  </w:num>
  <w:num w:numId="7">
    <w:abstractNumId w:val="4"/>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21"/>
    <w:rsid w:val="000743A1"/>
    <w:rsid w:val="001270E1"/>
    <w:rsid w:val="001661A9"/>
    <w:rsid w:val="002B2A77"/>
    <w:rsid w:val="00307731"/>
    <w:rsid w:val="003F080A"/>
    <w:rsid w:val="00464AF1"/>
    <w:rsid w:val="00487973"/>
    <w:rsid w:val="00517A21"/>
    <w:rsid w:val="00526A11"/>
    <w:rsid w:val="00567A29"/>
    <w:rsid w:val="005A1D1C"/>
    <w:rsid w:val="005A7470"/>
    <w:rsid w:val="005C794B"/>
    <w:rsid w:val="005D73D4"/>
    <w:rsid w:val="007B66D8"/>
    <w:rsid w:val="00891BF6"/>
    <w:rsid w:val="009729A1"/>
    <w:rsid w:val="00A52EA4"/>
    <w:rsid w:val="00AB181F"/>
    <w:rsid w:val="00B35895"/>
    <w:rsid w:val="00B904DB"/>
    <w:rsid w:val="00C04B80"/>
    <w:rsid w:val="00C37BA6"/>
    <w:rsid w:val="00C91032"/>
    <w:rsid w:val="00D56676"/>
    <w:rsid w:val="00D86CB4"/>
    <w:rsid w:val="00E03D48"/>
    <w:rsid w:val="00E55FA9"/>
    <w:rsid w:val="00FB0514"/>
    <w:rsid w:val="00FF65FA"/>
    <w:rsid w:val="00FF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2BE5"/>
  <w15:chartTrackingRefBased/>
  <w15:docId w15:val="{D778473C-9BC9-477E-99CB-CAE6A60D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B"/>
    <w:pPr>
      <w:spacing w:after="0" w:line="240" w:lineRule="auto"/>
      <w:ind w:firstLine="28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1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10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FB0514"/>
    <w:pPr>
      <w:ind w:left="720"/>
      <w:contextualSpacing/>
    </w:pPr>
  </w:style>
  <w:style w:type="paragraph" w:styleId="a6">
    <w:name w:val="Balloon Text"/>
    <w:basedOn w:val="a"/>
    <w:link w:val="a7"/>
    <w:uiPriority w:val="99"/>
    <w:semiHidden/>
    <w:unhideWhenUsed/>
    <w:rsid w:val="002B2A77"/>
    <w:rPr>
      <w:rFonts w:ascii="Segoe UI" w:hAnsi="Segoe UI" w:cs="Segoe UI"/>
      <w:sz w:val="18"/>
      <w:szCs w:val="18"/>
    </w:rPr>
  </w:style>
  <w:style w:type="character" w:customStyle="1" w:styleId="a7">
    <w:name w:val="Текст выноски Знак"/>
    <w:basedOn w:val="a0"/>
    <w:link w:val="a6"/>
    <w:uiPriority w:val="99"/>
    <w:semiHidden/>
    <w:rsid w:val="002B2A77"/>
    <w:rPr>
      <w:rFonts w:ascii="Segoe UI" w:hAnsi="Segoe UI" w:cs="Segoe UI"/>
      <w:sz w:val="18"/>
      <w:szCs w:val="18"/>
    </w:rPr>
  </w:style>
  <w:style w:type="character" w:customStyle="1" w:styleId="2">
    <w:name w:val="Основной текст (2)_"/>
    <w:basedOn w:val="a0"/>
    <w:link w:val="20"/>
    <w:rsid w:val="00C37BA6"/>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C37BA6"/>
    <w:pPr>
      <w:widowControl w:val="0"/>
      <w:shd w:val="clear" w:color="auto" w:fill="FFFFFF"/>
      <w:spacing w:after="120" w:line="326" w:lineRule="exact"/>
      <w:ind w:firstLine="0"/>
      <w:jc w:val="center"/>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cp:lastPrinted>2021-01-11T04:45:00Z</cp:lastPrinted>
  <dcterms:created xsi:type="dcterms:W3CDTF">2021-01-11T04:46:00Z</dcterms:created>
  <dcterms:modified xsi:type="dcterms:W3CDTF">2021-01-14T06:46:00Z</dcterms:modified>
</cp:coreProperties>
</file>